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08E" w:rsidRDefault="000662D9" w:rsidP="000E08F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bookmarkStart w:id="0" w:name="_GoBack"/>
      <w:bookmarkEnd w:id="0"/>
      <w:r w:rsidRPr="000662D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KOMENDANT WOJEWÓDZKI POLICJI </w:t>
      </w:r>
      <w:r w:rsidR="000E08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 BYDGOSZCZY </w:t>
      </w:r>
    </w:p>
    <w:p w:rsidR="000E08F6" w:rsidRDefault="000E08F6" w:rsidP="000E08F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OGŁASZA REKRUTACJĘ</w:t>
      </w:r>
      <w:r w:rsidR="000662D9" w:rsidRPr="000662D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DO SŁUŻBY W POLICJI </w:t>
      </w:r>
    </w:p>
    <w:p w:rsidR="000E08F6" w:rsidRDefault="00975C1C" w:rsidP="000E08F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DO SŁUŻBY KONTRAKTOWEJ </w:t>
      </w:r>
    </w:p>
    <w:p w:rsidR="00723031" w:rsidRDefault="00723031" w:rsidP="0072303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DLA BYŁYCH FUNKCJONARIUSZY </w:t>
      </w:r>
    </w:p>
    <w:p w:rsidR="00723031" w:rsidRPr="000E08F6" w:rsidRDefault="00723031" w:rsidP="0072303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którzy złożą dokumenty o przyjęcie przed upływem 5 lat od zwolnienia ze służby w Policji, jeżeli podczas pełnienia służby uzyskali kwalifikacje zawodowe podstawowe </w:t>
      </w:r>
    </w:p>
    <w:p w:rsidR="00723031" w:rsidRPr="000E08F6" w:rsidRDefault="00723031" w:rsidP="000E08F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</w:pPr>
    </w:p>
    <w:p w:rsidR="000E08F6" w:rsidRDefault="000662D9" w:rsidP="000E08F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62D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NA TERENIE WOJEWÓDZTWA KUJAWSKO – POMORSKIEGO </w:t>
      </w:r>
    </w:p>
    <w:p w:rsidR="008C0E42" w:rsidRDefault="000662D9" w:rsidP="000E08F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62D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 202</w:t>
      </w:r>
      <w:r w:rsidR="00B9181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</w:t>
      </w:r>
      <w:r w:rsidRPr="000662D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ROKU</w:t>
      </w:r>
      <w:r w:rsidR="008C0E4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975C1C" w:rsidRDefault="00975C1C" w:rsidP="00975C1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zgodnie z art. 28a w związku z art. 25. ust. 13 ustawy o Policji </w:t>
      </w:r>
    </w:p>
    <w:p w:rsidR="000662D9" w:rsidRDefault="00975C1C" w:rsidP="00975C1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 dnia 6 kwietnia 1990 roku.</w:t>
      </w:r>
      <w:r w:rsidR="008C0E4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6A31FC" w:rsidRDefault="006A31FC" w:rsidP="003F04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Planowane terminy przyjęć do służby dla osób, które uzyskały pozytywny wynik z</w:t>
      </w:r>
      <w:r w:rsidR="003F04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wszystkich</w:t>
      </w:r>
      <w:r w:rsidRPr="000E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etapów postępowania kwalifikacyjnego i zostały umieszczone na liście osób przewidzianych do przyjęcia do służby w Policji:</w:t>
      </w:r>
    </w:p>
    <w:p w:rsidR="00B9181E" w:rsidRDefault="00B9181E" w:rsidP="00BA7997">
      <w:pPr>
        <w:numPr>
          <w:ilvl w:val="0"/>
          <w:numId w:val="1"/>
        </w:numPr>
        <w:spacing w:before="100" w:beforeAutospacing="1" w:after="100" w:afterAutospacing="1" w:line="240" w:lineRule="auto"/>
        <w:ind w:firstLine="254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27 lutego 2025 r.</w:t>
      </w:r>
    </w:p>
    <w:p w:rsidR="00B9181E" w:rsidRDefault="00B9181E" w:rsidP="00BA7997">
      <w:pPr>
        <w:numPr>
          <w:ilvl w:val="0"/>
          <w:numId w:val="1"/>
        </w:numPr>
        <w:spacing w:before="100" w:beforeAutospacing="1" w:after="100" w:afterAutospacing="1" w:line="240" w:lineRule="auto"/>
        <w:ind w:firstLine="254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 kwietnia 2025 r.</w:t>
      </w:r>
    </w:p>
    <w:p w:rsidR="00B9181E" w:rsidRDefault="00B9181E" w:rsidP="00BA7997">
      <w:pPr>
        <w:numPr>
          <w:ilvl w:val="0"/>
          <w:numId w:val="1"/>
        </w:numPr>
        <w:spacing w:before="100" w:beforeAutospacing="1" w:after="100" w:afterAutospacing="1" w:line="240" w:lineRule="auto"/>
        <w:ind w:firstLine="254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 maja 2025 r.</w:t>
      </w:r>
    </w:p>
    <w:p w:rsidR="00B9181E" w:rsidRDefault="00B9181E" w:rsidP="00BA7997">
      <w:pPr>
        <w:numPr>
          <w:ilvl w:val="0"/>
          <w:numId w:val="1"/>
        </w:numPr>
        <w:spacing w:before="100" w:beforeAutospacing="1" w:after="100" w:afterAutospacing="1" w:line="240" w:lineRule="auto"/>
        <w:ind w:firstLine="254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 lipca 2025 r.</w:t>
      </w:r>
    </w:p>
    <w:p w:rsidR="00B9181E" w:rsidRDefault="00B9181E" w:rsidP="00BA7997">
      <w:pPr>
        <w:numPr>
          <w:ilvl w:val="0"/>
          <w:numId w:val="1"/>
        </w:numPr>
        <w:spacing w:before="100" w:beforeAutospacing="1" w:after="100" w:afterAutospacing="1" w:line="240" w:lineRule="auto"/>
        <w:ind w:firstLine="254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28 sierpnia 2025 r.</w:t>
      </w:r>
    </w:p>
    <w:p w:rsidR="00B9181E" w:rsidRDefault="00B9181E" w:rsidP="00BA7997">
      <w:pPr>
        <w:numPr>
          <w:ilvl w:val="0"/>
          <w:numId w:val="1"/>
        </w:numPr>
        <w:spacing w:before="100" w:beforeAutospacing="1" w:after="100" w:afterAutospacing="1" w:line="240" w:lineRule="auto"/>
        <w:ind w:firstLine="254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16 września 2025 r.</w:t>
      </w:r>
    </w:p>
    <w:p w:rsidR="00B9181E" w:rsidRDefault="00B9181E" w:rsidP="00BA7997">
      <w:pPr>
        <w:numPr>
          <w:ilvl w:val="0"/>
          <w:numId w:val="1"/>
        </w:numPr>
        <w:spacing w:before="100" w:beforeAutospacing="1" w:after="100" w:afterAutospacing="1" w:line="240" w:lineRule="auto"/>
        <w:ind w:firstLine="254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23 października 2025 r.</w:t>
      </w:r>
    </w:p>
    <w:p w:rsidR="00B9181E" w:rsidRPr="00B9181E" w:rsidRDefault="00B9181E" w:rsidP="00BA7997">
      <w:pPr>
        <w:numPr>
          <w:ilvl w:val="0"/>
          <w:numId w:val="1"/>
        </w:numPr>
        <w:spacing w:before="100" w:beforeAutospacing="1" w:after="100" w:afterAutospacing="1" w:line="240" w:lineRule="auto"/>
        <w:ind w:firstLine="254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25 listopada 2025 r.</w:t>
      </w:r>
    </w:p>
    <w:p w:rsidR="00BF213A" w:rsidRPr="00BF213A" w:rsidRDefault="000E08F6" w:rsidP="00BA7997">
      <w:pPr>
        <w:numPr>
          <w:ilvl w:val="0"/>
          <w:numId w:val="1"/>
        </w:numPr>
        <w:spacing w:before="100" w:beforeAutospacing="1" w:after="100" w:afterAutospacing="1" w:line="240" w:lineRule="auto"/>
        <w:ind w:firstLine="254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62D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30 grudnia 202</w:t>
      </w:r>
      <w:r w:rsidR="00B9181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5</w:t>
      </w:r>
      <w:r w:rsidRPr="000662D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r.</w:t>
      </w:r>
    </w:p>
    <w:p w:rsidR="000E08F6" w:rsidRPr="000662D9" w:rsidRDefault="000E08F6" w:rsidP="00A714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2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terenie garnizonu kujawsko-pomorskiego realizowane są przyjęcia do służby do następujących  jednostek organizacyjnych:</w:t>
      </w:r>
      <w:r w:rsidRPr="000662D9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 </w:t>
      </w:r>
    </w:p>
    <w:p w:rsidR="000E08F6" w:rsidRPr="00130583" w:rsidRDefault="000E08F6" w:rsidP="00BF213A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5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  Komenda </w:t>
      </w:r>
      <w:r w:rsidR="00130583" w:rsidRPr="00130583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Wojewódzka</w:t>
      </w:r>
      <w:r w:rsidRPr="001305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Policji w Bydgoszczy </w:t>
      </w:r>
    </w:p>
    <w:p w:rsidR="000E08F6" w:rsidRPr="00130583" w:rsidRDefault="000E08F6" w:rsidP="00BF213A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5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  Komenda </w:t>
      </w:r>
      <w:r w:rsidR="00130583" w:rsidRPr="0013058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Miejska Policji w Bydgoszczy</w:t>
      </w:r>
      <w:r w:rsidRPr="0013058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E08F6" w:rsidRPr="00130583" w:rsidRDefault="000E08F6" w:rsidP="00BF213A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583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 Komenda Miejska Policji w Toruniu </w:t>
      </w:r>
    </w:p>
    <w:p w:rsidR="000E08F6" w:rsidRPr="00130583" w:rsidRDefault="000E08F6" w:rsidP="00326392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583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 Komenda Powiatowa Policji w Inowrocławiu </w:t>
      </w:r>
    </w:p>
    <w:p w:rsidR="000E08F6" w:rsidRPr="00130583" w:rsidRDefault="000E08F6" w:rsidP="001A600C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583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 Komenda Powiatowa Policji w Nakle nad Notecią </w:t>
      </w:r>
    </w:p>
    <w:p w:rsidR="000E08F6" w:rsidRPr="00130583" w:rsidRDefault="000E08F6" w:rsidP="007B588F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583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 Komenda Powiatowa Policji w Żninie </w:t>
      </w:r>
    </w:p>
    <w:p w:rsidR="00BF213A" w:rsidRPr="00130583" w:rsidRDefault="000E08F6" w:rsidP="00BF213A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583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 Oddział Prewencji Policji w Bydgoszczy  </w:t>
      </w:r>
    </w:p>
    <w:p w:rsidR="00BA7997" w:rsidRDefault="00BA7997" w:rsidP="00BA7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662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kwalifikacyjne prowadzone jest wobec byłych funkcjonariuszy, którzy w trakcie służby w Policji uzyskali</w:t>
      </w:r>
      <w:r w:rsidRPr="000662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kwalifikacje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zawodowe podstawowe oraz złożyli</w:t>
      </w:r>
      <w:r w:rsidRPr="000662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wymagane dokumenty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BA7997" w:rsidRPr="00D07C7F" w:rsidRDefault="00BA7997" w:rsidP="00BA7997">
      <w:pPr>
        <w:pStyle w:val="Akapitzlist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</w:t>
      </w:r>
      <w:r w:rsidRPr="00D07C7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rzed upływem 5 lat od dnia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zwolnienia</w:t>
      </w:r>
      <w:r w:rsidRPr="00D07C7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ze służby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w Policji</w:t>
      </w:r>
      <w:r w:rsidRPr="00D07C7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- postępowanie kwalifikacyjne składa się z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następujących</w:t>
      </w:r>
      <w:r w:rsidRPr="00D07C7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etapów:</w:t>
      </w:r>
    </w:p>
    <w:p w:rsidR="00BA7997" w:rsidRPr="000662D9" w:rsidRDefault="00BA7997" w:rsidP="00BA7997">
      <w:pPr>
        <w:numPr>
          <w:ilvl w:val="0"/>
          <w:numId w:val="6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84112438"/>
      <w:r w:rsidRPr="000662D9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podania o przyjęcie do służby, kwestionariusza osobowego kandydata do służby w Policji, a także dokumentów stwierdzających wymagane wykształcenie i kwalifikacje zawodowe oraz zawierających dane o uprzednim zatrudnieniu,</w:t>
      </w:r>
    </w:p>
    <w:p w:rsidR="00BA7997" w:rsidRPr="000662D9" w:rsidRDefault="00BA7997" w:rsidP="00BA7997">
      <w:pPr>
        <w:numPr>
          <w:ilvl w:val="0"/>
          <w:numId w:val="6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2D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rozmow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kwalifikacyjnej,</w:t>
      </w:r>
    </w:p>
    <w:p w:rsidR="00BA7997" w:rsidRPr="000662D9" w:rsidRDefault="00BA7997" w:rsidP="00BA7997">
      <w:pPr>
        <w:numPr>
          <w:ilvl w:val="0"/>
          <w:numId w:val="6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184112493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zdolności fizycznej i psychicznej do służby w Policji,</w:t>
      </w:r>
      <w:bookmarkEnd w:id="2"/>
    </w:p>
    <w:p w:rsidR="00BA7997" w:rsidRDefault="00BA7997" w:rsidP="00BA7997">
      <w:pPr>
        <w:numPr>
          <w:ilvl w:val="0"/>
          <w:numId w:val="6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184112519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sprawdzenia w ewidencjach, rejestrach i kartotekach, w tym policyjnych zbiorach danych, prawdziwości danych zawartych w kwestionariuszu osobowym kandydata                    do służby w Policji,</w:t>
      </w:r>
    </w:p>
    <w:p w:rsidR="00BA7997" w:rsidRPr="00E74608" w:rsidRDefault="00BA7997" w:rsidP="00BA7997">
      <w:pPr>
        <w:numPr>
          <w:ilvl w:val="0"/>
          <w:numId w:val="6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postepowania sprawdzającego określonego w przepisach o ochronie informacji niejawnych - w przypadku braku odpowiedniego poświadczenia bezpieczeństwa</w:t>
      </w:r>
      <w:bookmarkEnd w:id="3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B1886" w:rsidRPr="00E254A6" w:rsidRDefault="00A0616F" w:rsidP="00E25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Służbę </w:t>
      </w:r>
      <w:r w:rsidR="00BA79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kontraktową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</w:t>
      </w:r>
      <w:r w:rsidRPr="000E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olicji może pełnić</w:t>
      </w:r>
      <w:r w:rsidR="00E25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obywatel polski</w:t>
      </w:r>
      <w:r w:rsidR="000E08F6" w:rsidRPr="000E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0E08F6" w:rsidRPr="000E08F6" w:rsidRDefault="000E08F6" w:rsidP="00A0616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>o nieposzlakowanej opinii, który nie był skazany prawomocnym wyrokiem sądu za przestępstwo lub przestępstwo skarbowe, </w:t>
      </w:r>
    </w:p>
    <w:p w:rsidR="000E08F6" w:rsidRPr="000E08F6" w:rsidRDefault="000E08F6" w:rsidP="00A0616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korzystający z pełni praw publicznych, </w:t>
      </w:r>
    </w:p>
    <w:p w:rsidR="000E08F6" w:rsidRPr="000E08F6" w:rsidRDefault="000E08F6" w:rsidP="00A0616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posiadający co najmniej wykształcenie średnie lub średnie branżowe,</w:t>
      </w:r>
    </w:p>
    <w:p w:rsidR="000E08F6" w:rsidRPr="000E08F6" w:rsidRDefault="000E08F6" w:rsidP="00A0616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posiadający zdolność fizyczną i psychiczną do służby w formacjach uzbrojonych, podległych szczególnej dyscyplinie służbowej, której jest gotów się podporządkować, </w:t>
      </w:r>
    </w:p>
    <w:p w:rsidR="000E08F6" w:rsidRDefault="000E08F6" w:rsidP="00A0616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>dający rękojmię zachowania tajemnicy stosownie do wymogów określonych w</w:t>
      </w:r>
      <w:r w:rsidR="00A061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przepisach o ochronie informacji niejawnych.</w:t>
      </w:r>
    </w:p>
    <w:p w:rsidR="00A0616F" w:rsidRDefault="00A0616F" w:rsidP="00A0616F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eastAsia="Times New Roman" w:hAnsi="Times New Roman" w:cs="Times New Roman"/>
          <w:b/>
          <w:color w:val="000000"/>
          <w:lang w:val="pl" w:eastAsia="pl-PL"/>
        </w:rPr>
      </w:pPr>
      <w:r w:rsidRPr="00A0616F">
        <w:rPr>
          <w:rFonts w:ascii="Times New Roman" w:eastAsia="Times New Roman" w:hAnsi="Times New Roman" w:cs="Times New Roman"/>
          <w:b/>
          <w:color w:val="000000"/>
          <w:lang w:val="pl" w:eastAsia="pl-PL"/>
        </w:rPr>
        <w:t>Preferencje z tytułu wykształcenia podlegają ocenie w systemie punktowym według następującego schematu:</w:t>
      </w:r>
    </w:p>
    <w:p w:rsidR="00A0616F" w:rsidRPr="00A0616F" w:rsidRDefault="00A0616F" w:rsidP="00A0616F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eastAsia="Times New Roman" w:hAnsi="Times New Roman" w:cs="Times New Roman"/>
          <w:b/>
          <w:color w:val="000000"/>
          <w:lang w:val="pl" w:eastAsia="pl-PL"/>
        </w:rPr>
      </w:pPr>
    </w:p>
    <w:tbl>
      <w:tblPr>
        <w:tblW w:w="8865" w:type="dxa"/>
        <w:tblInd w:w="4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8"/>
        <w:gridCol w:w="7258"/>
        <w:gridCol w:w="1019"/>
      </w:tblGrid>
      <w:tr w:rsidR="00A0616F" w:rsidRPr="00A0616F" w:rsidTr="00A0616F">
        <w:trPr>
          <w:trHeight w:val="16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lang w:val="pl" w:eastAsia="pl-PL"/>
              </w:rPr>
              <w:t>Lp.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lang w:val="pl" w:eastAsia="pl-PL"/>
              </w:rPr>
              <w:t>Preferencje z tytułu wykształcenia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lang w:val="pl" w:eastAsia="pl-PL"/>
              </w:rPr>
              <w:t>Liczba punktów</w:t>
            </w:r>
          </w:p>
        </w:tc>
      </w:tr>
      <w:tr w:rsidR="00A0616F" w:rsidRPr="00A0616F" w:rsidTr="00A0616F">
        <w:trPr>
          <w:trHeight w:val="6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>1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>Wykształcenie wyższe co najmniej z tytułem zawodowym licencjata, inżyniera lub równorzędnym,</w:t>
            </w:r>
            <w:r w:rsidR="00083C1A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 xml:space="preserve"> </w:t>
            </w: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 xml:space="preserve">uzyskanym po ukończeniu studiów </w:t>
            </w: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br/>
              <w:t xml:space="preserve">w zakresie informatyki, obejmujące zagadnienia specjalistyczne takie jak: sztuczna inteligencja, inżynieria oprogramowania, języki programowania, bazy danych, programowanie aplikacji użytkowych, </w:t>
            </w:r>
            <w:proofErr w:type="spellStart"/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>cyberbezpieczeństwo</w:t>
            </w:r>
            <w:proofErr w:type="spellEnd"/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>, inżynieria danych, inżynieria oprogramowania, telekomunikacja, teleinformatyka, inteligentne systemy, analiza ruchu sieciowego, zarządzanie sieciami komputerowymi oraz serwerami</w:t>
            </w: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ab/>
            </w: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ab/>
            </w: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ab/>
            </w: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ab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>10</w:t>
            </w:r>
          </w:p>
        </w:tc>
      </w:tr>
      <w:tr w:rsidR="00A0616F" w:rsidRPr="00A0616F" w:rsidTr="00A0616F">
        <w:trPr>
          <w:trHeight w:val="3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>2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>Tytuł zawodowy magistra, magistra inżyniera lub r</w:t>
            </w:r>
            <w:proofErr w:type="spellStart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ównorzędny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>8</w:t>
            </w:r>
          </w:p>
        </w:tc>
      </w:tr>
      <w:tr w:rsidR="00A0616F" w:rsidRPr="00A0616F" w:rsidTr="00A0616F">
        <w:trPr>
          <w:trHeight w:val="3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>3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>Tytuł zawodowy licencjata, inżyniera lub r</w:t>
            </w:r>
            <w:proofErr w:type="spellStart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ównorzędny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>7</w:t>
            </w:r>
          </w:p>
        </w:tc>
      </w:tr>
      <w:tr w:rsidR="00A0616F" w:rsidRPr="00A0616F" w:rsidTr="00A0616F">
        <w:trPr>
          <w:trHeight w:val="92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>4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 xml:space="preserve">Wykształcenie średnie, średnie branżowe - ukończenie liceum </w:t>
            </w:r>
            <w:proofErr w:type="spellStart"/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>og</w:t>
            </w:r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ólnokształcącego</w:t>
            </w:r>
            <w:proofErr w:type="spellEnd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 xml:space="preserve">, </w:t>
            </w:r>
            <w:proofErr w:type="spellStart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technikum</w:t>
            </w:r>
            <w:proofErr w:type="spellEnd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 xml:space="preserve"> </w:t>
            </w:r>
            <w:proofErr w:type="spellStart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lub</w:t>
            </w:r>
            <w:proofErr w:type="spellEnd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 xml:space="preserve"> </w:t>
            </w:r>
            <w:proofErr w:type="spellStart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branżowej</w:t>
            </w:r>
            <w:proofErr w:type="spellEnd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 xml:space="preserve"> </w:t>
            </w:r>
            <w:proofErr w:type="spellStart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szkoły</w:t>
            </w:r>
            <w:proofErr w:type="spellEnd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 xml:space="preserve"> II </w:t>
            </w:r>
            <w:proofErr w:type="spellStart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stopnia</w:t>
            </w:r>
            <w:proofErr w:type="spellEnd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 xml:space="preserve"> w </w:t>
            </w:r>
            <w:proofErr w:type="spellStart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klasie</w:t>
            </w:r>
            <w:proofErr w:type="spellEnd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 xml:space="preserve">, </w:t>
            </w:r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br/>
              <w:t xml:space="preserve">w </w:t>
            </w:r>
            <w:proofErr w:type="spellStart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której</w:t>
            </w:r>
            <w:proofErr w:type="spellEnd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 xml:space="preserve"> </w:t>
            </w:r>
            <w:proofErr w:type="spellStart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były</w:t>
            </w:r>
            <w:proofErr w:type="spellEnd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 xml:space="preserve"> </w:t>
            </w:r>
            <w:proofErr w:type="spellStart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nauczane</w:t>
            </w:r>
            <w:proofErr w:type="spellEnd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 xml:space="preserve"> </w:t>
            </w:r>
            <w:proofErr w:type="spellStart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przedmioty</w:t>
            </w:r>
            <w:proofErr w:type="spellEnd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 xml:space="preserve"> </w:t>
            </w:r>
            <w:proofErr w:type="spellStart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dotyczące</w:t>
            </w:r>
            <w:proofErr w:type="spellEnd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 xml:space="preserve"> </w:t>
            </w:r>
            <w:proofErr w:type="spellStart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funkcjonowania</w:t>
            </w:r>
            <w:proofErr w:type="spellEnd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 xml:space="preserve"> </w:t>
            </w:r>
            <w:proofErr w:type="spellStart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Policji</w:t>
            </w:r>
            <w:proofErr w:type="spellEnd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 xml:space="preserve">, </w:t>
            </w:r>
            <w:proofErr w:type="spellStart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dla</w:t>
            </w:r>
            <w:proofErr w:type="spellEnd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 xml:space="preserve"> </w:t>
            </w:r>
            <w:proofErr w:type="spellStart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których</w:t>
            </w:r>
            <w:proofErr w:type="spellEnd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 xml:space="preserve"> </w:t>
            </w:r>
            <w:proofErr w:type="spellStart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zostały</w:t>
            </w:r>
            <w:proofErr w:type="spellEnd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 xml:space="preserve"> </w:t>
            </w:r>
            <w:proofErr w:type="spellStart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opracowane</w:t>
            </w:r>
            <w:proofErr w:type="spellEnd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 xml:space="preserve"> w </w:t>
            </w:r>
            <w:proofErr w:type="spellStart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szkole</w:t>
            </w:r>
            <w:proofErr w:type="spellEnd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 xml:space="preserve"> </w:t>
            </w:r>
            <w:proofErr w:type="spellStart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programy</w:t>
            </w:r>
            <w:proofErr w:type="spellEnd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 xml:space="preserve"> </w:t>
            </w:r>
            <w:proofErr w:type="spellStart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nauczania</w:t>
            </w:r>
            <w:proofErr w:type="spellEnd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 xml:space="preserve"> </w:t>
            </w:r>
            <w:proofErr w:type="spellStart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włączone</w:t>
            </w:r>
            <w:proofErr w:type="spellEnd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 xml:space="preserve"> do </w:t>
            </w:r>
            <w:proofErr w:type="spellStart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szkolnego</w:t>
            </w:r>
            <w:proofErr w:type="spellEnd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 xml:space="preserve"> </w:t>
            </w:r>
            <w:proofErr w:type="spellStart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zestawu</w:t>
            </w:r>
            <w:proofErr w:type="spellEnd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 xml:space="preserve"> </w:t>
            </w:r>
            <w:proofErr w:type="spellStart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programów</w:t>
            </w:r>
            <w:proofErr w:type="spellEnd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 xml:space="preserve"> </w:t>
            </w:r>
            <w:proofErr w:type="spellStart"/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nauczania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>7</w:t>
            </w:r>
          </w:p>
        </w:tc>
      </w:tr>
    </w:tbl>
    <w:p w:rsidR="00A0616F" w:rsidRPr="00A0616F" w:rsidRDefault="00A0616F" w:rsidP="00A0616F">
      <w:pPr>
        <w:autoSpaceDE w:val="0"/>
        <w:autoSpaceDN w:val="0"/>
        <w:adjustRightInd w:val="0"/>
        <w:spacing w:after="0" w:line="259" w:lineRule="atLeast"/>
        <w:jc w:val="both"/>
        <w:rPr>
          <w:rFonts w:ascii="Times New Roman" w:eastAsia="Times New Roman" w:hAnsi="Times New Roman" w:cs="Times New Roman"/>
          <w:sz w:val="16"/>
          <w:szCs w:val="16"/>
          <w:lang w:val="pl" w:eastAsia="pl-PL"/>
        </w:rPr>
      </w:pPr>
    </w:p>
    <w:p w:rsidR="00A0616F" w:rsidRDefault="00A0616F" w:rsidP="00A0616F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eastAsia="Times New Roman" w:hAnsi="Times New Roman" w:cs="Times New Roman"/>
          <w:b/>
          <w:color w:val="000000"/>
          <w:lang w:val="pl" w:eastAsia="pl-PL"/>
        </w:rPr>
      </w:pPr>
      <w:r w:rsidRPr="00A0616F">
        <w:rPr>
          <w:rFonts w:ascii="Times New Roman" w:eastAsia="Times New Roman" w:hAnsi="Times New Roman" w:cs="Times New Roman"/>
          <w:b/>
          <w:color w:val="000000"/>
          <w:lang w:val="pl" w:eastAsia="pl-PL"/>
        </w:rPr>
        <w:t>Preferencje z tytułu umiejętności podlegają ocenie w systemie punktowym według następującego schematu:</w:t>
      </w:r>
    </w:p>
    <w:p w:rsidR="00A0616F" w:rsidRPr="00A0616F" w:rsidRDefault="00A0616F" w:rsidP="00A0616F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eastAsia="Times New Roman" w:hAnsi="Times New Roman" w:cs="Times New Roman"/>
          <w:b/>
          <w:lang w:val="pl" w:eastAsia="pl-PL"/>
        </w:rPr>
      </w:pPr>
    </w:p>
    <w:tbl>
      <w:tblPr>
        <w:tblW w:w="4909" w:type="pct"/>
        <w:tblInd w:w="456" w:type="dxa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7337"/>
        <w:gridCol w:w="990"/>
      </w:tblGrid>
      <w:tr w:rsidR="00A0616F" w:rsidRPr="00A0616F" w:rsidTr="00A0616F"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Preferencje z tytułu umiejętności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Liczba punktów</w:t>
            </w:r>
          </w:p>
        </w:tc>
      </w:tr>
      <w:tr w:rsidR="00A0616F" w:rsidRPr="00A0616F" w:rsidTr="00A0616F">
        <w:trPr>
          <w:trHeight w:val="346"/>
        </w:trPr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Tytuł  ratownika, ratownika  medycznego  albo  pielęgniarki  systemu </w:t>
            </w: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 xml:space="preserve">w rozumieniu przepisów ustawy z dnia 8 września 2006 r. </w:t>
            </w: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 xml:space="preserve">o Państwowym Ratownictwie Medycznym (Dz. U. z 2022 r. poz. 1720, z </w:t>
            </w:r>
            <w:proofErr w:type="spellStart"/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późn</w:t>
            </w:r>
            <w:proofErr w:type="spellEnd"/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. zm.)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A0616F" w:rsidRPr="00A0616F" w:rsidTr="00A0616F">
        <w:trPr>
          <w:trHeight w:val="346"/>
        </w:trPr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4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616F" w:rsidRPr="00A0616F" w:rsidRDefault="00A0616F" w:rsidP="00A061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Uprawnienia do wykonywania prac podwodnych określone w ustawie z  dnia </w:t>
            </w:r>
            <w:r w:rsidR="00083C1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              </w:t>
            </w: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17 października 2003 r. o wykonywaniu prac podwodnych (Dz. U. z 2021 r. poz. 612)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A0616F" w:rsidRPr="00A0616F" w:rsidTr="00A0616F"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Prawo jazdy kategorii A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A0616F" w:rsidRPr="00A0616F" w:rsidTr="00A0616F"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Prawo jazdy kategorii C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A0616F" w:rsidRPr="00A0616F" w:rsidTr="00A0616F"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Prawo jazdy kategorii C+E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A0616F" w:rsidRPr="00A0616F" w:rsidTr="00A0616F"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Uprawnienia ratownika górskiego określone w ustawie z dnia </w:t>
            </w: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18 sierpnia 2011 r. o bezpieczeństwie i ratownictwie w górach i na zorganizowanych terenach narciarskich (Dz. U. z 2022 r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., poz. 1425, </w:t>
            </w: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</w:t>
            </w:r>
            <w:proofErr w:type="spellStart"/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późn</w:t>
            </w:r>
            <w:proofErr w:type="spellEnd"/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. zm.)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A0616F" w:rsidRPr="00A0616F" w:rsidTr="00A0616F"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616F" w:rsidRPr="00A0616F" w:rsidRDefault="00A0616F" w:rsidP="00A06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Uprawnienia ratownika wodnego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A0616F" w:rsidRPr="00A0616F" w:rsidTr="00A0616F">
        <w:trPr>
          <w:trHeight w:val="445"/>
        </w:trPr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616F" w:rsidRPr="00A0616F" w:rsidRDefault="00A0616F" w:rsidP="00A061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Uprawnienia do prowadzenia jachtów żaglowych albo  motorowych określone </w:t>
            </w:r>
            <w:r w:rsidR="00E7460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          </w:t>
            </w: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w rozporządzeniu Ministra Sportu i Turystyki z dnia 9 kwietnia 2013 r. </w:t>
            </w: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 sprawie uprawiania turystyki wodnej (Dz. U. poz. 460, z późn.zm.)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A0616F" w:rsidRPr="00A0616F" w:rsidTr="00A0616F">
        <w:trPr>
          <w:trHeight w:val="172"/>
        </w:trPr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Uprawnienia instruktora sportów walki (np. zapasy, judo, karate, boks), strzelectwa sportowego, ratownictwa wodnego, nurkowania oraz sportów motorowodnych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A0616F" w:rsidRPr="00A0616F" w:rsidTr="00A0616F">
        <w:trPr>
          <w:trHeight w:val="167"/>
        </w:trPr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06008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Dokument potwierdzający znajomoś</w:t>
            </w:r>
            <w:r w:rsidR="00710789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ć</w:t>
            </w: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języka obcego co najmniej na poziomie biegłości B2 </w:t>
            </w:r>
            <w:r w:rsidR="00083C1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- </w:t>
            </w:r>
            <w:r w:rsidR="00710789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zgodnie z</w:t>
            </w:r>
            <w:r w:rsidR="00A51FE8" w:rsidRPr="00A51FE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załącznik</w:t>
            </w:r>
            <w:r w:rsidR="00710789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iem</w:t>
            </w:r>
            <w:r w:rsidR="00A51FE8" w:rsidRPr="00A51FE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nr 1</w:t>
            </w:r>
            <w:r w:rsidR="00A51FE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3</w:t>
            </w:r>
            <w:r w:rsidR="00A51FE8" w:rsidRPr="00A51FE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do rozporządzenia MSWiA</w:t>
            </w:r>
            <w:r w:rsidR="00E7460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</w:t>
            </w:r>
            <w:r w:rsidR="00A51FE8" w:rsidRPr="00A51FE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z dnia </w:t>
            </w:r>
            <w:r w:rsidR="00EC0A0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               </w:t>
            </w:r>
            <w:r w:rsidR="00A51FE8" w:rsidRPr="00A51FE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22 marca 2023 r</w:t>
            </w:r>
            <w:r w:rsidR="00083C1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.</w:t>
            </w:r>
            <w:r w:rsidR="00A51FE8" w:rsidRPr="00A51FE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w sprawie post</w:t>
            </w:r>
            <w:r w:rsidR="00083C1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ę</w:t>
            </w:r>
            <w:r w:rsidR="00A51FE8" w:rsidRPr="00A51FE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powania kwalifikacyjnego w stosunku do kandydatów ubiegających się o przyjęcie do służby w Policji</w:t>
            </w:r>
            <w:r w:rsidR="00EC0A0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</w:t>
            </w:r>
            <w:bookmarkStart w:id="4" w:name="_Hlk184116878"/>
            <w:r w:rsidR="00EC0A0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(Dz. U. z 2023 r.,              poz. 606 i 1410)</w:t>
            </w:r>
            <w:bookmarkEnd w:id="4"/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A0616F" w:rsidRPr="00A0616F" w:rsidTr="00A0616F">
        <w:trPr>
          <w:trHeight w:val="167"/>
        </w:trPr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06008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Dokument potwierdzający stopień znajomości kolejnego języka obcego </w:t>
            </w:r>
            <w:r w:rsidR="00E7460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                            </w:t>
            </w: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co najmniej na poziomie biegłości B2</w:t>
            </w:r>
            <w:r w:rsidR="00083C1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-</w:t>
            </w:r>
            <w:r w:rsidR="00710789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zgodnie z </w:t>
            </w:r>
            <w:r w:rsidR="00A51FE8" w:rsidRPr="00A51FE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załącznik</w:t>
            </w:r>
            <w:r w:rsidR="00710789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iem </w:t>
            </w:r>
            <w:r w:rsidR="00A51FE8" w:rsidRPr="00A51FE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nr 13 do rozporządzenia MSWiA z dnia 22 marca 2023 r</w:t>
            </w:r>
            <w:r w:rsidR="00083C1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.</w:t>
            </w:r>
            <w:r w:rsidR="00A51FE8" w:rsidRPr="00A51FE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w sprawie post</w:t>
            </w:r>
            <w:r w:rsidR="00083C1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ę</w:t>
            </w:r>
            <w:r w:rsidR="00A51FE8" w:rsidRPr="00A51FE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powania kwalifikacyjnego w stosunku do kandydatów ubiegających się o przyjęcie do służby  w Policji</w:t>
            </w:r>
            <w:r w:rsidR="00EC0A0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</w:t>
            </w:r>
            <w:r w:rsidR="00EC0A05" w:rsidRPr="00EC0A0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(Dz. U. z 2023 r., poz. 606 i 1410)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</w:tbl>
    <w:p w:rsidR="00AB1886" w:rsidRPr="00D6278E" w:rsidRDefault="00A0616F" w:rsidP="000E0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zain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teresowane pełnieniem służby</w:t>
      </w:r>
      <w:r w:rsidR="00BA79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kontraktowej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</w:t>
      </w:r>
      <w:r w:rsidRPr="000E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olicji powinny złożyć osobiście następujące dokumenty:</w:t>
      </w:r>
    </w:p>
    <w:p w:rsidR="000E08F6" w:rsidRPr="000E08F6" w:rsidRDefault="000E08F6" w:rsidP="0006008E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o przyjęcie do służby w Policji adresowane do Komendanta Wojewódzkiego Policji w Bydgoszczy,  ze wskazaniem jednostki preferowanej przez kandydata,</w:t>
      </w:r>
    </w:p>
    <w:p w:rsidR="000E08F6" w:rsidRPr="000E08F6" w:rsidRDefault="000E08F6" w:rsidP="0006008E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wypełniony kwestionari</w:t>
      </w:r>
      <w:r w:rsidR="00D6278E">
        <w:rPr>
          <w:rFonts w:ascii="Times New Roman" w:eastAsia="Times New Roman" w:hAnsi="Times New Roman" w:cs="Times New Roman"/>
          <w:sz w:val="24"/>
          <w:szCs w:val="24"/>
          <w:lang w:eastAsia="pl-PL"/>
        </w:rPr>
        <w:t>usz osobowy ( tylko część A i B),</w:t>
      </w:r>
      <w:r w:rsidR="00CA43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stanowiący załącznik nr 1 do rozporządzenia MSWiA z dnia 22 marca 2023 r</w:t>
      </w:r>
      <w:r w:rsidR="00083C1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A43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post</w:t>
      </w:r>
      <w:r w:rsidR="00083C1A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CA43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powania kwalifikacyjnego w stosunku do kandydatów ubiegających się o przyjęcie do służby           w Policji </w:t>
      </w:r>
      <w:r w:rsidR="00EC0A05" w:rsidRPr="00EC0A05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2023 r.,  poz. 606 i 1410)</w:t>
      </w:r>
      <w:r w:rsidR="00EC0A0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E08F6" w:rsidRPr="000E08F6" w:rsidRDefault="00CA43A1" w:rsidP="0006008E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kopie</w:t>
      </w:r>
      <w:r w:rsidR="000E08F6" w:rsidRP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postaci papierowej dokumentów potwierdzających posiadane wykształcenie i</w:t>
      </w:r>
      <w:r w:rsid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E08F6" w:rsidRP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kwalifikacje zawodowe (oryginały do wglądu),</w:t>
      </w:r>
    </w:p>
    <w:p w:rsidR="000E08F6" w:rsidRPr="000E08F6" w:rsidRDefault="00CA43A1" w:rsidP="0006008E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kopie</w:t>
      </w:r>
      <w:r w:rsidR="000E08F6" w:rsidRP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postaci papierowej świadectw pracy lub służby z poprzednich miejsc pracy lub służby, jeżeli kandydat do służby pozostawał w stosunku pracy lub w służbie (oryginały do wglądu), </w:t>
      </w:r>
    </w:p>
    <w:p w:rsidR="000E08F6" w:rsidRPr="000E08F6" w:rsidRDefault="00CA43A1" w:rsidP="0006008E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kopie</w:t>
      </w:r>
      <w:r w:rsidR="000E08F6" w:rsidRP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postaci papierowej książeczki wojskowej albo innego dokumentu potwierdzającego uregulowanie stosunku do służby wojskowej, jeżeli kandydat </w:t>
      </w:r>
      <w:r w:rsidR="00E746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0E08F6" w:rsidRP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>do służby jest objęty ewidencją wojskową</w:t>
      </w:r>
      <w:r w:rsidR="00EC0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C0A05" w:rsidRPr="00EC0A05">
        <w:rPr>
          <w:rFonts w:ascii="Times New Roman" w:eastAsia="Times New Roman" w:hAnsi="Times New Roman" w:cs="Times New Roman"/>
          <w:sz w:val="24"/>
          <w:szCs w:val="24"/>
          <w:lang w:eastAsia="pl-PL"/>
        </w:rPr>
        <w:t>(oryginał do wglądu)</w:t>
      </w:r>
      <w:r w:rsidR="00EC0A0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E08F6" w:rsidRPr="000662D9" w:rsidRDefault="000E08F6" w:rsidP="0006008E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2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kopi</w:t>
      </w:r>
      <w:r w:rsidR="00CA43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0662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świadectwa ukończenia szkolenia zawodowego podstawowego</w:t>
      </w:r>
      <w:r w:rsidRPr="00066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(oryginał</w:t>
      </w:r>
      <w:r w:rsidR="00EC0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62D9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wglądu),</w:t>
      </w:r>
    </w:p>
    <w:p w:rsidR="003F04DB" w:rsidRPr="00D6278E" w:rsidRDefault="000E08F6" w:rsidP="0006008E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2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kopi</w:t>
      </w:r>
      <w:r w:rsidR="00EC0A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0662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posiadanego poświadczenia bezpieczeństwa</w:t>
      </w:r>
      <w:r w:rsidRPr="000662D9">
        <w:rPr>
          <w:rFonts w:ascii="Times New Roman" w:eastAsia="Times New Roman" w:hAnsi="Times New Roman" w:cs="Times New Roman"/>
          <w:sz w:val="24"/>
          <w:szCs w:val="24"/>
          <w:lang w:eastAsia="pl-PL"/>
        </w:rPr>
        <w:t>, upoważniającego do dostępu do informacji niejawnych</w:t>
      </w:r>
      <w:r w:rsidR="00EC0A05" w:rsidRPr="00EC0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(oryginał do wglądu)</w:t>
      </w:r>
      <w:r w:rsidR="00083C1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16207" w:rsidRDefault="00D16207" w:rsidP="00D07C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07C7F" w:rsidRPr="000662D9" w:rsidRDefault="00D07C7F" w:rsidP="00D07C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Ponadto byli funkcjonariusze Policji:</w:t>
      </w:r>
    </w:p>
    <w:p w:rsidR="00723031" w:rsidRDefault="00723031" w:rsidP="00723031">
      <w:pPr>
        <w:numPr>
          <w:ilvl w:val="0"/>
          <w:numId w:val="11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 mianowani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w korpusie szeregowych Policji,</w:t>
      </w:r>
    </w:p>
    <w:p w:rsidR="00723031" w:rsidRDefault="00723031" w:rsidP="00723031">
      <w:pPr>
        <w:numPr>
          <w:ilvl w:val="0"/>
          <w:numId w:val="11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kontrakt będzie zawarty na okres od 3 do 5 lat,</w:t>
      </w:r>
    </w:p>
    <w:p w:rsidR="00723031" w:rsidRDefault="00723031" w:rsidP="00723031">
      <w:pPr>
        <w:numPr>
          <w:ilvl w:val="0"/>
          <w:numId w:val="11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będą kierowani na szkolenie zawodowe podstawowe,</w:t>
      </w:r>
      <w:r w:rsidRPr="00C65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23031" w:rsidRPr="00C65643" w:rsidRDefault="00723031" w:rsidP="00723031">
      <w:pPr>
        <w:numPr>
          <w:ilvl w:val="0"/>
          <w:numId w:val="11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643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 pierwszeństwo w przyjęciu do służby w Policji.</w:t>
      </w:r>
    </w:p>
    <w:p w:rsidR="00E74608" w:rsidRDefault="00E74608" w:rsidP="003F0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F04DB" w:rsidRPr="003F04DB" w:rsidRDefault="003F04DB" w:rsidP="003F0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4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Składając dokumenty należy wylegitymować się dowodem osobistym.</w:t>
      </w:r>
    </w:p>
    <w:p w:rsidR="00A0616F" w:rsidRPr="00130583" w:rsidRDefault="00A0616F" w:rsidP="00A0616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5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przyjmowane są  wyłącznie w komórkach kadrowych komend miejskich i powiatowych Policji na terenie województwa kujawsko – pomorskiego. Osoby zainteresowane pełnieniem służby w Oddziale Prewencji Policji w Bydgoszczy dokumenty składają także do wymienionych jednostek. Kandydaci powinni składać komplet aplikacyjny w komendzie miejskiej lub powiatowej Policji najbliższej miejsca zamieszkania. </w:t>
      </w:r>
    </w:p>
    <w:p w:rsidR="00A0616F" w:rsidRPr="000662D9" w:rsidRDefault="00A0616F" w:rsidP="00A0616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4DB">
        <w:rPr>
          <w:rFonts w:ascii="Times New Roman" w:eastAsia="Times New Roman" w:hAnsi="Times New Roman" w:cs="Times New Roman"/>
          <w:sz w:val="24"/>
          <w:szCs w:val="24"/>
          <w:lang w:eastAsia="pl-PL"/>
        </w:rPr>
        <w:t>Druk kwestionariusza osobowego oraz ankiety bezpieczeństwa osobowego można pobrać ze stron internetowych: www.kujawsko-pomorska.policja.gov.pl lub www.policja.pl zakładka INFORMACJE/PRACA W POLICJI lub w komórkach  kadrowych komend miejskich/powiatowych Policji lub w Komendzie Wojewódzkiej Policji w Bydgoszczy ul.</w:t>
      </w:r>
      <w:r w:rsidR="000600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F04DB">
        <w:rPr>
          <w:rFonts w:ascii="Times New Roman" w:eastAsia="Times New Roman" w:hAnsi="Times New Roman" w:cs="Times New Roman"/>
          <w:sz w:val="24"/>
          <w:szCs w:val="24"/>
          <w:lang w:eastAsia="pl-PL"/>
        </w:rPr>
        <w:t>Poniatowskiego 3 w Bydgoszczy (Zespół ds. Doboru).</w:t>
      </w:r>
    </w:p>
    <w:p w:rsidR="00A0616F" w:rsidRDefault="003F04DB" w:rsidP="00A0616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rekrutacji kandydat zostanie poproszony o złożenie ankiety bezpieczeństwa osobowego – dokument składa się w terminie i miejscu wskazanym przez przedstawicieli </w:t>
      </w:r>
      <w:r w:rsidR="00C65643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Zespołu</w:t>
      </w:r>
      <w:r w:rsidRPr="003F0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ds. </w:t>
      </w:r>
      <w:r w:rsidR="00C65643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3F04DB">
        <w:rPr>
          <w:rFonts w:ascii="Times New Roman" w:eastAsia="Times New Roman" w:hAnsi="Times New Roman" w:cs="Times New Roman"/>
          <w:sz w:val="24"/>
          <w:szCs w:val="24"/>
          <w:lang w:eastAsia="pl-PL"/>
        </w:rPr>
        <w:t>oboru.</w:t>
      </w:r>
      <w:r w:rsidR="008E5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C3434" w:rsidRDefault="00CC3434" w:rsidP="00CC3434">
      <w:pPr>
        <w:shd w:val="clear" w:color="auto" w:fill="FFFFFF"/>
        <w:spacing w:after="0" w:line="240" w:lineRule="auto"/>
        <w:ind w:left="2694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KOMENDANT WOJEWÓDZKI POLICJI</w:t>
      </w:r>
    </w:p>
    <w:p w:rsidR="00CC3434" w:rsidRDefault="00CC3434" w:rsidP="00CC3434">
      <w:pPr>
        <w:shd w:val="clear" w:color="auto" w:fill="FFFFFF"/>
        <w:spacing w:after="0" w:line="160" w:lineRule="atLeast"/>
        <w:ind w:left="2829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  <w:t xml:space="preserve">                  W BYDGOSZCZY</w:t>
      </w:r>
    </w:p>
    <w:p w:rsidR="00CC3434" w:rsidRDefault="00CC3434" w:rsidP="00CC3434">
      <w:pPr>
        <w:shd w:val="clear" w:color="auto" w:fill="FFFFFF"/>
        <w:spacing w:after="0" w:line="160" w:lineRule="atLeast"/>
        <w:ind w:left="4245" w:firstLine="3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insp. Jakub Gorczyński</w:t>
      </w:r>
    </w:p>
    <w:p w:rsidR="00CC3434" w:rsidRDefault="00CC3434" w:rsidP="00CC3434">
      <w:pPr>
        <w:shd w:val="clear" w:color="auto" w:fill="FFFFFF"/>
        <w:spacing w:after="0" w:line="160" w:lineRule="atLeast"/>
        <w:ind w:left="4395" w:firstLine="3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(podpis w oryginale)</w:t>
      </w:r>
    </w:p>
    <w:p w:rsidR="00CC3434" w:rsidRDefault="00CC3434" w:rsidP="00CC3434">
      <w:pPr>
        <w:shd w:val="clear" w:color="auto" w:fill="FFFFFF"/>
        <w:spacing w:after="0" w:line="160" w:lineRule="atLeast"/>
        <w:ind w:left="2829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</w:t>
      </w:r>
    </w:p>
    <w:p w:rsidR="00A0616F" w:rsidRPr="000662D9" w:rsidRDefault="00A0616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A0616F" w:rsidRPr="00066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C3B" w:rsidRDefault="00B23C3B" w:rsidP="00D07C7F">
      <w:pPr>
        <w:spacing w:after="0" w:line="240" w:lineRule="auto"/>
      </w:pPr>
      <w:r>
        <w:separator/>
      </w:r>
    </w:p>
  </w:endnote>
  <w:endnote w:type="continuationSeparator" w:id="0">
    <w:p w:rsidR="00B23C3B" w:rsidRDefault="00B23C3B" w:rsidP="00D07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C3B" w:rsidRDefault="00B23C3B" w:rsidP="00D07C7F">
      <w:pPr>
        <w:spacing w:after="0" w:line="240" w:lineRule="auto"/>
      </w:pPr>
      <w:r>
        <w:separator/>
      </w:r>
    </w:p>
  </w:footnote>
  <w:footnote w:type="continuationSeparator" w:id="0">
    <w:p w:rsidR="00B23C3B" w:rsidRDefault="00B23C3B" w:rsidP="00D07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F806B24"/>
    <w:lvl w:ilvl="0">
      <w:numFmt w:val="bullet"/>
      <w:lvlText w:val="*"/>
      <w:lvlJc w:val="left"/>
    </w:lvl>
  </w:abstractNum>
  <w:abstractNum w:abstractNumId="1" w15:restartNumberingAfterBreak="0">
    <w:nsid w:val="0460776D"/>
    <w:multiLevelType w:val="multilevel"/>
    <w:tmpl w:val="0415001D"/>
    <w:styleLink w:val="Styl3"/>
    <w:lvl w:ilvl="0">
      <w:start w:val="2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C33F40"/>
    <w:multiLevelType w:val="multilevel"/>
    <w:tmpl w:val="608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F596C"/>
    <w:multiLevelType w:val="multilevel"/>
    <w:tmpl w:val="BD74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957E0"/>
    <w:multiLevelType w:val="multilevel"/>
    <w:tmpl w:val="EC6C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F6BF0"/>
    <w:multiLevelType w:val="multilevel"/>
    <w:tmpl w:val="5484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432B4"/>
    <w:multiLevelType w:val="multilevel"/>
    <w:tmpl w:val="0415001D"/>
    <w:styleLink w:val="Styl4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BD863DC"/>
    <w:multiLevelType w:val="multilevel"/>
    <w:tmpl w:val="80EA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C53C34"/>
    <w:multiLevelType w:val="multilevel"/>
    <w:tmpl w:val="0415001D"/>
    <w:numStyleLink w:val="Styl4"/>
  </w:abstractNum>
  <w:abstractNum w:abstractNumId="9" w15:restartNumberingAfterBreak="0">
    <w:nsid w:val="20BB5654"/>
    <w:multiLevelType w:val="multilevel"/>
    <w:tmpl w:val="3BDC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BE11E5"/>
    <w:multiLevelType w:val="multilevel"/>
    <w:tmpl w:val="854E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190075"/>
    <w:multiLevelType w:val="multilevel"/>
    <w:tmpl w:val="7E56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550702"/>
    <w:multiLevelType w:val="multilevel"/>
    <w:tmpl w:val="A5F8C144"/>
    <w:styleLink w:val="Styl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81F65CE"/>
    <w:multiLevelType w:val="multilevel"/>
    <w:tmpl w:val="0415001D"/>
    <w:styleLink w:val="Styl8"/>
    <w:lvl w:ilvl="0">
      <w:start w:val="3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9E6EE2"/>
    <w:multiLevelType w:val="multilevel"/>
    <w:tmpl w:val="0415001D"/>
    <w:styleLink w:val="Styl7"/>
    <w:lvl w:ilvl="0">
      <w:start w:val="2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08155E"/>
    <w:multiLevelType w:val="multilevel"/>
    <w:tmpl w:val="E3E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A13CC5"/>
    <w:multiLevelType w:val="multilevel"/>
    <w:tmpl w:val="0E76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714B12"/>
    <w:multiLevelType w:val="multilevel"/>
    <w:tmpl w:val="0415001D"/>
    <w:numStyleLink w:val="Styl12"/>
  </w:abstractNum>
  <w:abstractNum w:abstractNumId="18" w15:restartNumberingAfterBreak="0">
    <w:nsid w:val="36A811F4"/>
    <w:multiLevelType w:val="multilevel"/>
    <w:tmpl w:val="EB40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55CAB"/>
    <w:multiLevelType w:val="multilevel"/>
    <w:tmpl w:val="A38E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EB7821"/>
    <w:multiLevelType w:val="multilevel"/>
    <w:tmpl w:val="9544B528"/>
    <w:styleLink w:val="Styl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102893"/>
    <w:multiLevelType w:val="multilevel"/>
    <w:tmpl w:val="A4FE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221343"/>
    <w:multiLevelType w:val="multilevel"/>
    <w:tmpl w:val="0415001D"/>
    <w:numStyleLink w:val="Styl9"/>
  </w:abstractNum>
  <w:abstractNum w:abstractNumId="23" w15:restartNumberingAfterBreak="0">
    <w:nsid w:val="44547D17"/>
    <w:multiLevelType w:val="multilevel"/>
    <w:tmpl w:val="7C96E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7E106F"/>
    <w:multiLevelType w:val="multilevel"/>
    <w:tmpl w:val="0415001D"/>
    <w:numStyleLink w:val="Styl8"/>
  </w:abstractNum>
  <w:abstractNum w:abstractNumId="25" w15:restartNumberingAfterBreak="0">
    <w:nsid w:val="4AE15EA2"/>
    <w:multiLevelType w:val="multilevel"/>
    <w:tmpl w:val="5EBA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0C2395"/>
    <w:multiLevelType w:val="multilevel"/>
    <w:tmpl w:val="0415001D"/>
    <w:styleLink w:val="Styl1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343711D"/>
    <w:multiLevelType w:val="multilevel"/>
    <w:tmpl w:val="6346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C95B07"/>
    <w:multiLevelType w:val="multilevel"/>
    <w:tmpl w:val="B8FAC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AA3DD2"/>
    <w:multiLevelType w:val="multilevel"/>
    <w:tmpl w:val="0415001D"/>
    <w:styleLink w:val="Styl5"/>
    <w:lvl w:ilvl="0">
      <w:start w:val="3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E6929A8"/>
    <w:multiLevelType w:val="hybridMultilevel"/>
    <w:tmpl w:val="EA44F0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D3B6E"/>
    <w:multiLevelType w:val="multilevel"/>
    <w:tmpl w:val="0415001D"/>
    <w:numStyleLink w:val="Styl6"/>
  </w:abstractNum>
  <w:abstractNum w:abstractNumId="32" w15:restartNumberingAfterBreak="0">
    <w:nsid w:val="6A4F22CD"/>
    <w:multiLevelType w:val="multilevel"/>
    <w:tmpl w:val="B1B6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DC1838"/>
    <w:multiLevelType w:val="multilevel"/>
    <w:tmpl w:val="B8FAC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345405"/>
    <w:multiLevelType w:val="multilevel"/>
    <w:tmpl w:val="F5F6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BD377D"/>
    <w:multiLevelType w:val="multilevel"/>
    <w:tmpl w:val="F57C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7B224D"/>
    <w:multiLevelType w:val="multilevel"/>
    <w:tmpl w:val="56C8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281C36"/>
    <w:multiLevelType w:val="multilevel"/>
    <w:tmpl w:val="F750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644880"/>
    <w:multiLevelType w:val="multilevel"/>
    <w:tmpl w:val="0415001D"/>
    <w:styleLink w:val="Styl6"/>
    <w:lvl w:ilvl="0">
      <w:start w:val="3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A8A4F24"/>
    <w:multiLevelType w:val="multilevel"/>
    <w:tmpl w:val="0415001D"/>
    <w:styleLink w:val="Styl9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AEC0A43"/>
    <w:multiLevelType w:val="multilevel"/>
    <w:tmpl w:val="0415001D"/>
    <w:styleLink w:val="Styl12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BCE694D"/>
    <w:multiLevelType w:val="multilevel"/>
    <w:tmpl w:val="E296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A93290"/>
    <w:multiLevelType w:val="multilevel"/>
    <w:tmpl w:val="0415001D"/>
    <w:styleLink w:val="Styl10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27"/>
  </w:num>
  <w:num w:numId="3">
    <w:abstractNumId w:val="15"/>
  </w:num>
  <w:num w:numId="4">
    <w:abstractNumId w:val="21"/>
  </w:num>
  <w:num w:numId="5">
    <w:abstractNumId w:val="8"/>
  </w:num>
  <w:num w:numId="6">
    <w:abstractNumId w:val="11"/>
  </w:num>
  <w:num w:numId="7">
    <w:abstractNumId w:val="28"/>
  </w:num>
  <w:num w:numId="8">
    <w:abstractNumId w:val="4"/>
  </w:num>
  <w:num w:numId="9">
    <w:abstractNumId w:val="23"/>
  </w:num>
  <w:num w:numId="10">
    <w:abstractNumId w:val="37"/>
  </w:num>
  <w:num w:numId="11">
    <w:abstractNumId w:val="9"/>
  </w:num>
  <w:num w:numId="12">
    <w:abstractNumId w:val="19"/>
  </w:num>
  <w:num w:numId="13">
    <w:abstractNumId w:val="41"/>
  </w:num>
  <w:num w:numId="14">
    <w:abstractNumId w:val="18"/>
  </w:num>
  <w:num w:numId="15">
    <w:abstractNumId w:val="2"/>
  </w:num>
  <w:num w:numId="16">
    <w:abstractNumId w:val="7"/>
  </w:num>
  <w:num w:numId="17">
    <w:abstractNumId w:val="32"/>
  </w:num>
  <w:num w:numId="18">
    <w:abstractNumId w:val="3"/>
  </w:num>
  <w:num w:numId="19">
    <w:abstractNumId w:val="36"/>
  </w:num>
  <w:num w:numId="20">
    <w:abstractNumId w:val="10"/>
  </w:num>
  <w:num w:numId="21">
    <w:abstractNumId w:val="35"/>
  </w:num>
  <w:num w:numId="22">
    <w:abstractNumId w:val="34"/>
  </w:num>
  <w:num w:numId="23">
    <w:abstractNumId w:val="25"/>
  </w:num>
  <w:num w:numId="24">
    <w:abstractNumId w:val="16"/>
  </w:num>
  <w:num w:numId="25">
    <w:abstractNumId w:val="20"/>
  </w:num>
  <w:num w:numId="26">
    <w:abstractNumId w:val="33"/>
  </w:num>
  <w:num w:numId="27">
    <w:abstractNumId w:val="31"/>
  </w:num>
  <w:num w:numId="28">
    <w:abstractNumId w:val="12"/>
  </w:num>
  <w:num w:numId="29">
    <w:abstractNumId w:val="1"/>
  </w:num>
  <w:num w:numId="30">
    <w:abstractNumId w:val="6"/>
  </w:num>
  <w:num w:numId="31">
    <w:abstractNumId w:val="29"/>
  </w:num>
  <w:num w:numId="32">
    <w:abstractNumId w:val="38"/>
  </w:num>
  <w:num w:numId="33">
    <w:abstractNumId w:val="14"/>
  </w:num>
  <w:num w:numId="34">
    <w:abstractNumId w:val="24"/>
  </w:num>
  <w:num w:numId="35">
    <w:abstractNumId w:val="13"/>
  </w:num>
  <w:num w:numId="36">
    <w:abstractNumId w:val="39"/>
  </w:num>
  <w:num w:numId="37">
    <w:abstractNumId w:val="22"/>
  </w:num>
  <w:num w:numId="38">
    <w:abstractNumId w:val="42"/>
  </w:num>
  <w:num w:numId="39">
    <w:abstractNumId w:val="17"/>
  </w:num>
  <w:num w:numId="40">
    <w:abstractNumId w:val="26"/>
  </w:num>
  <w:num w:numId="41">
    <w:abstractNumId w:val="40"/>
  </w:num>
  <w:num w:numId="42">
    <w:abstractNumId w:val="30"/>
  </w:num>
  <w:num w:numId="4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58E"/>
    <w:rsid w:val="0006008E"/>
    <w:rsid w:val="000662D9"/>
    <w:rsid w:val="00083C1A"/>
    <w:rsid w:val="000C64A9"/>
    <w:rsid w:val="000E08F6"/>
    <w:rsid w:val="00130583"/>
    <w:rsid w:val="003A0F3F"/>
    <w:rsid w:val="003B0BF3"/>
    <w:rsid w:val="003B365E"/>
    <w:rsid w:val="003D5A16"/>
    <w:rsid w:val="003F04DB"/>
    <w:rsid w:val="00420AF1"/>
    <w:rsid w:val="004B2F2D"/>
    <w:rsid w:val="00531F21"/>
    <w:rsid w:val="005B231E"/>
    <w:rsid w:val="006A31FC"/>
    <w:rsid w:val="00710789"/>
    <w:rsid w:val="00723031"/>
    <w:rsid w:val="0072458E"/>
    <w:rsid w:val="007612E2"/>
    <w:rsid w:val="008C0E42"/>
    <w:rsid w:val="008E5EC0"/>
    <w:rsid w:val="0095189E"/>
    <w:rsid w:val="00975C1C"/>
    <w:rsid w:val="00987FE9"/>
    <w:rsid w:val="009C6802"/>
    <w:rsid w:val="00A0616F"/>
    <w:rsid w:val="00A51FE8"/>
    <w:rsid w:val="00A714FB"/>
    <w:rsid w:val="00AB1886"/>
    <w:rsid w:val="00B23C3B"/>
    <w:rsid w:val="00B325E0"/>
    <w:rsid w:val="00B9181E"/>
    <w:rsid w:val="00BA7997"/>
    <w:rsid w:val="00BC3918"/>
    <w:rsid w:val="00BF213A"/>
    <w:rsid w:val="00C65643"/>
    <w:rsid w:val="00CA43A1"/>
    <w:rsid w:val="00CC3434"/>
    <w:rsid w:val="00D07C7F"/>
    <w:rsid w:val="00D16207"/>
    <w:rsid w:val="00D6278E"/>
    <w:rsid w:val="00DA61CD"/>
    <w:rsid w:val="00DB3D6D"/>
    <w:rsid w:val="00E254A6"/>
    <w:rsid w:val="00E277F8"/>
    <w:rsid w:val="00E74608"/>
    <w:rsid w:val="00EC0A05"/>
    <w:rsid w:val="00F01132"/>
    <w:rsid w:val="00F7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5E644-FCD4-4A1D-A2DE-0D7D7E05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66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662D9"/>
    <w:rPr>
      <w:b/>
      <w:bCs/>
    </w:rPr>
  </w:style>
  <w:style w:type="numbering" w:customStyle="1" w:styleId="Styl1">
    <w:name w:val="Styl1"/>
    <w:uiPriority w:val="99"/>
    <w:rsid w:val="006A31FC"/>
    <w:pPr>
      <w:numPr>
        <w:numId w:val="25"/>
      </w:numPr>
    </w:pPr>
  </w:style>
  <w:style w:type="paragraph" w:styleId="Akapitzlist">
    <w:name w:val="List Paragraph"/>
    <w:basedOn w:val="Normalny"/>
    <w:uiPriority w:val="34"/>
    <w:qFormat/>
    <w:rsid w:val="006A31FC"/>
    <w:pPr>
      <w:ind w:left="720"/>
      <w:contextualSpacing/>
    </w:pPr>
  </w:style>
  <w:style w:type="numbering" w:customStyle="1" w:styleId="Styl2">
    <w:name w:val="Styl2"/>
    <w:uiPriority w:val="99"/>
    <w:rsid w:val="006A31FC"/>
    <w:pPr>
      <w:numPr>
        <w:numId w:val="28"/>
      </w:numPr>
    </w:pPr>
  </w:style>
  <w:style w:type="numbering" w:customStyle="1" w:styleId="Styl3">
    <w:name w:val="Styl3"/>
    <w:uiPriority w:val="99"/>
    <w:rsid w:val="006A31FC"/>
    <w:pPr>
      <w:numPr>
        <w:numId w:val="29"/>
      </w:numPr>
    </w:pPr>
  </w:style>
  <w:style w:type="numbering" w:customStyle="1" w:styleId="Styl4">
    <w:name w:val="Styl4"/>
    <w:uiPriority w:val="99"/>
    <w:rsid w:val="006A31FC"/>
    <w:pPr>
      <w:numPr>
        <w:numId w:val="30"/>
      </w:numPr>
    </w:pPr>
  </w:style>
  <w:style w:type="numbering" w:customStyle="1" w:styleId="Styl5">
    <w:name w:val="Styl5"/>
    <w:uiPriority w:val="99"/>
    <w:rsid w:val="00D07C7F"/>
    <w:pPr>
      <w:numPr>
        <w:numId w:val="31"/>
      </w:numPr>
    </w:pPr>
  </w:style>
  <w:style w:type="numbering" w:customStyle="1" w:styleId="Styl6">
    <w:name w:val="Styl6"/>
    <w:uiPriority w:val="99"/>
    <w:rsid w:val="00D07C7F"/>
    <w:pPr>
      <w:numPr>
        <w:numId w:val="32"/>
      </w:numPr>
    </w:pPr>
  </w:style>
  <w:style w:type="numbering" w:customStyle="1" w:styleId="Styl7">
    <w:name w:val="Styl7"/>
    <w:uiPriority w:val="99"/>
    <w:rsid w:val="00D07C7F"/>
    <w:pPr>
      <w:numPr>
        <w:numId w:val="33"/>
      </w:numPr>
    </w:pPr>
  </w:style>
  <w:style w:type="numbering" w:customStyle="1" w:styleId="Styl8">
    <w:name w:val="Styl8"/>
    <w:uiPriority w:val="99"/>
    <w:rsid w:val="00D07C7F"/>
    <w:pPr>
      <w:numPr>
        <w:numId w:val="35"/>
      </w:numPr>
    </w:pPr>
  </w:style>
  <w:style w:type="numbering" w:customStyle="1" w:styleId="Styl9">
    <w:name w:val="Styl9"/>
    <w:uiPriority w:val="99"/>
    <w:rsid w:val="00D07C7F"/>
    <w:pPr>
      <w:numPr>
        <w:numId w:val="36"/>
      </w:numPr>
    </w:pPr>
  </w:style>
  <w:style w:type="paragraph" w:styleId="Nagwek">
    <w:name w:val="header"/>
    <w:basedOn w:val="Normalny"/>
    <w:link w:val="NagwekZnak"/>
    <w:uiPriority w:val="99"/>
    <w:unhideWhenUsed/>
    <w:rsid w:val="00D07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C7F"/>
  </w:style>
  <w:style w:type="paragraph" w:styleId="Stopka">
    <w:name w:val="footer"/>
    <w:basedOn w:val="Normalny"/>
    <w:link w:val="StopkaZnak"/>
    <w:uiPriority w:val="99"/>
    <w:unhideWhenUsed/>
    <w:rsid w:val="00D07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C7F"/>
  </w:style>
  <w:style w:type="numbering" w:customStyle="1" w:styleId="Styl10">
    <w:name w:val="Styl10"/>
    <w:uiPriority w:val="99"/>
    <w:rsid w:val="00D07C7F"/>
    <w:pPr>
      <w:numPr>
        <w:numId w:val="38"/>
      </w:numPr>
    </w:pPr>
  </w:style>
  <w:style w:type="numbering" w:customStyle="1" w:styleId="Styl11">
    <w:name w:val="Styl11"/>
    <w:uiPriority w:val="99"/>
    <w:rsid w:val="00D07C7F"/>
    <w:pPr>
      <w:numPr>
        <w:numId w:val="40"/>
      </w:numPr>
    </w:pPr>
  </w:style>
  <w:style w:type="numbering" w:customStyle="1" w:styleId="Styl12">
    <w:name w:val="Styl12"/>
    <w:uiPriority w:val="99"/>
    <w:rsid w:val="00D07C7F"/>
    <w:pPr>
      <w:numPr>
        <w:numId w:val="4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0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8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5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99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18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1236</Words>
  <Characters>7419</Characters>
  <Application>Microsoft Office Word</Application>
  <DocSecurity>4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Zmudzinski</dc:creator>
  <cp:keywords/>
  <dc:description/>
  <cp:lastModifiedBy>Aneta Kwintera</cp:lastModifiedBy>
  <cp:revision>2</cp:revision>
  <cp:lastPrinted>2024-12-03T10:29:00Z</cp:lastPrinted>
  <dcterms:created xsi:type="dcterms:W3CDTF">2025-02-19T13:38:00Z</dcterms:created>
  <dcterms:modified xsi:type="dcterms:W3CDTF">2025-02-19T13:38:00Z</dcterms:modified>
</cp:coreProperties>
</file>