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08E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KOMENDANT WOJEWÓDZKI POLICJI </w:t>
      </w:r>
      <w:r w:rsidR="000E08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BYDGOSZCZY </w:t>
      </w:r>
    </w:p>
    <w:p w:rsidR="000E08F6" w:rsidRDefault="000E08F6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OGŁASZA REKRUTACJĘ</w:t>
      </w:r>
      <w:r w:rsidR="000662D9"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DO SŁUŻBY W POLICJI </w:t>
      </w:r>
    </w:p>
    <w:p w:rsidR="000E08F6" w:rsidRDefault="000E08F6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E08F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DLA BYŁYCH FUNKCJONARIUSZY POLICJI </w:t>
      </w:r>
    </w:p>
    <w:p w:rsidR="00940521" w:rsidRDefault="00AE789A" w:rsidP="009405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DO SŁUŻBY KONTRTERRORYSTYCZNEJ</w:t>
      </w:r>
    </w:p>
    <w:p w:rsidR="00AE789A" w:rsidRPr="00BA1FE0" w:rsidRDefault="00AE789A" w:rsidP="009405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72865" w:rsidRPr="00BA1FE0" w:rsidRDefault="00272865" w:rsidP="00272865">
      <w:pPr>
        <w:spacing w:after="14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A1FE0">
        <w:rPr>
          <w:rFonts w:ascii="Arial" w:eastAsia="Arial" w:hAnsi="Arial" w:cs="Arial"/>
          <w:b/>
          <w:sz w:val="20"/>
          <w:szCs w:val="20"/>
        </w:rPr>
        <w:t xml:space="preserve">W </w:t>
      </w:r>
      <w:bookmarkStart w:id="1" w:name="_Hlk130540882"/>
      <w:r w:rsidRPr="00BA1FE0">
        <w:rPr>
          <w:rFonts w:ascii="Arial" w:eastAsia="Arial" w:hAnsi="Arial" w:cs="Arial"/>
          <w:b/>
          <w:sz w:val="20"/>
          <w:szCs w:val="20"/>
        </w:rPr>
        <w:t>SAMODZIELNYM PODODDZIALE KONTRTERRORYSTYCZNYM POLICJI</w:t>
      </w:r>
    </w:p>
    <w:p w:rsidR="00272865" w:rsidRPr="00BA1FE0" w:rsidRDefault="00272865" w:rsidP="00272865">
      <w:pPr>
        <w:spacing w:after="14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A1FE0">
        <w:rPr>
          <w:rFonts w:ascii="Arial" w:eastAsia="Arial" w:hAnsi="Arial" w:cs="Arial"/>
          <w:b/>
          <w:sz w:val="20"/>
          <w:szCs w:val="20"/>
        </w:rPr>
        <w:t>W KOMÓRCE WŁAŚCIWEJ W SPRAWACH PROWADZENIA DZIAŁAŃ BOJOWYCH</w:t>
      </w:r>
      <w:bookmarkEnd w:id="1"/>
    </w:p>
    <w:p w:rsidR="00940521" w:rsidRPr="000E08F6" w:rsidRDefault="00940521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0E08F6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NA TERENIE WOJEWÓDZTWA KUJAWSKO – POMORSKIEGO </w:t>
      </w:r>
    </w:p>
    <w:p w:rsidR="008C0E42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202</w:t>
      </w:r>
      <w:r w:rsidR="00B9181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</w:t>
      </w: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ROKU</w:t>
      </w:r>
      <w:r w:rsidR="008C0E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0662D9" w:rsidRPr="00AE789A" w:rsidRDefault="0021615F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AE789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zgodnie z art. 25 ust. 13</w:t>
      </w:r>
      <w:r w:rsidR="00185623" w:rsidRPr="00AE789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c</w:t>
      </w:r>
      <w:r w:rsidRPr="00AE789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ustawy o Policji z dnia 6 kwietnia 1990 roku</w:t>
      </w:r>
      <w:r w:rsidR="00AE789A" w:rsidRPr="00AE789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  <w:r w:rsidR="00AE789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br/>
      </w:r>
      <w:r w:rsidR="00AE789A" w:rsidRPr="00AE789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(Dz. U. z 2024  r. poz. 145 ze zm.)</w:t>
      </w:r>
      <w:r w:rsidRPr="00AE789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.</w:t>
      </w:r>
      <w:r w:rsidR="008C0E42" w:rsidRPr="00AE789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 </w:t>
      </w:r>
    </w:p>
    <w:p w:rsidR="006A31FC" w:rsidRPr="00FC0225" w:rsidRDefault="006A31FC" w:rsidP="00FB32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0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Planowane terminy przyjęć do służby dla osób, które uzyskały pozytywny wynik z</w:t>
      </w:r>
      <w:r w:rsidR="003F04DB" w:rsidRPr="00FC0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C0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wszystkich etapów postępowania kwalifikacyjnego i zostały umieszczone na liście osób przewidzianych do przyjęcia do służby w Policji:</w:t>
      </w:r>
    </w:p>
    <w:p w:rsidR="00B9181E" w:rsidRPr="00FC0225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0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 lutego 2025 r.</w:t>
      </w:r>
    </w:p>
    <w:p w:rsidR="00B9181E" w:rsidRPr="00FC0225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0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kwietnia 2025 r.</w:t>
      </w:r>
    </w:p>
    <w:p w:rsidR="00B9181E" w:rsidRPr="00FC0225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0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maja 2025 r.</w:t>
      </w:r>
    </w:p>
    <w:p w:rsidR="00B9181E" w:rsidRPr="00FC0225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0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lipca 2025 r.</w:t>
      </w:r>
    </w:p>
    <w:p w:rsidR="00B9181E" w:rsidRPr="00FC0225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0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 sierpnia 2025 r.</w:t>
      </w:r>
    </w:p>
    <w:p w:rsidR="00B9181E" w:rsidRPr="00FC0225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0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 września 2025 r.</w:t>
      </w:r>
    </w:p>
    <w:p w:rsidR="00B9181E" w:rsidRPr="00FC0225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0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 października 2025 r.</w:t>
      </w:r>
    </w:p>
    <w:p w:rsidR="00B9181E" w:rsidRPr="00FC0225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0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 listopada 2025 r.</w:t>
      </w:r>
    </w:p>
    <w:p w:rsidR="00BF213A" w:rsidRPr="00FC0225" w:rsidRDefault="000E08F6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0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grudnia 202</w:t>
      </w:r>
      <w:r w:rsidR="00B9181E" w:rsidRPr="00FC0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C0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185623" w:rsidRPr="00FC0225" w:rsidRDefault="00185623" w:rsidP="00185623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25">
        <w:rPr>
          <w:rFonts w:ascii="Times New Roman" w:eastAsia="Calibri" w:hAnsi="Times New Roman" w:cs="Times New Roman"/>
          <w:sz w:val="24"/>
          <w:szCs w:val="24"/>
        </w:rPr>
        <w:t xml:space="preserve">            Liczba osób planowanych do przyjęcia do służby stanowić będzie odzwierciedlenie poziomu wakatów w Samodzielnym Pododdziale </w:t>
      </w:r>
      <w:proofErr w:type="spellStart"/>
      <w:r w:rsidRPr="00FC0225">
        <w:rPr>
          <w:rFonts w:ascii="Times New Roman" w:eastAsia="Calibri" w:hAnsi="Times New Roman" w:cs="Times New Roman"/>
          <w:sz w:val="24"/>
          <w:szCs w:val="24"/>
        </w:rPr>
        <w:t>Kontrterrorystycznym</w:t>
      </w:r>
      <w:proofErr w:type="spellEnd"/>
      <w:r w:rsidRPr="00FC0225">
        <w:rPr>
          <w:rFonts w:ascii="Times New Roman" w:eastAsia="Calibri" w:hAnsi="Times New Roman" w:cs="Times New Roman"/>
          <w:sz w:val="24"/>
          <w:szCs w:val="24"/>
        </w:rPr>
        <w:t xml:space="preserve"> Policji </w:t>
      </w:r>
      <w:r w:rsidR="00272865" w:rsidRPr="00FC0225">
        <w:rPr>
          <w:rFonts w:ascii="Times New Roman" w:eastAsia="Calibri" w:hAnsi="Times New Roman" w:cs="Times New Roman"/>
          <w:sz w:val="24"/>
          <w:szCs w:val="24"/>
        </w:rPr>
        <w:t>w Bydgoszczy.</w:t>
      </w:r>
    </w:p>
    <w:p w:rsidR="00E254A6" w:rsidRPr="00FC0225" w:rsidRDefault="006A31FC" w:rsidP="002728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0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Postępowanie prowadzone jest wobec byłych funkcjonariuszy, któr</w:t>
      </w:r>
      <w:r w:rsidR="003F04DB" w:rsidRPr="00FC0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C0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w</w:t>
      </w:r>
      <w:r w:rsidR="003F04DB" w:rsidRPr="00FC0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FC0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trakcie służby </w:t>
      </w:r>
      <w:r w:rsidR="007612E2" w:rsidRPr="00FC0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</w:t>
      </w:r>
      <w:r w:rsidR="00FC0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7612E2" w:rsidRPr="00FC0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Policji </w:t>
      </w:r>
      <w:r w:rsidRPr="00FC0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uzyskali kwalifikacje zawodowe podstawowe oraz złożyli wymagane dokumenty</w:t>
      </w:r>
      <w:r w:rsidR="00C65643" w:rsidRPr="00FC0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A31FC" w:rsidRPr="00D07C7F" w:rsidRDefault="00272865" w:rsidP="00FB32A0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</w:t>
      </w:r>
      <w:r w:rsidR="006A31FC" w:rsidRPr="00D07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stępowanie kwalifikacyjne składa się z</w:t>
      </w:r>
      <w:r w:rsidR="00E254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następujących</w:t>
      </w:r>
      <w:r w:rsidR="006A31FC" w:rsidRPr="00D07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etapów:</w:t>
      </w:r>
    </w:p>
    <w:p w:rsidR="006A31FC" w:rsidRDefault="006A31FC" w:rsidP="00E7460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84112438"/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</w:t>
      </w:r>
      <w:r w:rsidR="00987FE9">
        <w:rPr>
          <w:rFonts w:ascii="Times New Roman" w:eastAsia="Times New Roman" w:hAnsi="Times New Roman" w:cs="Times New Roman"/>
          <w:sz w:val="24"/>
          <w:szCs w:val="24"/>
          <w:lang w:eastAsia="pl-PL"/>
        </w:rPr>
        <w:t>a podania o przyjęcie do służby, kwestionariusza osobowego kandydata do służby w Policji, a także dokumentów stwierdzających wymagane wykształcenie i kwalifikacje zawodowe oraz zawierających dane o uprzednim zatrudnieniu,</w:t>
      </w:r>
    </w:p>
    <w:p w:rsidR="00272865" w:rsidRDefault="00272865" w:rsidP="00E7460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testu sprawności fizycznej,</w:t>
      </w:r>
    </w:p>
    <w:p w:rsidR="00272865" w:rsidRPr="000662D9" w:rsidRDefault="00272865" w:rsidP="00E7460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psychologicznego, w tym testu psychologicznego,</w:t>
      </w:r>
    </w:p>
    <w:p w:rsidR="006A31FC" w:rsidRPr="000662D9" w:rsidRDefault="006A31FC" w:rsidP="006A31FC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</w:t>
      </w:r>
      <w:r w:rsidR="00987FE9">
        <w:rPr>
          <w:rFonts w:ascii="Times New Roman" w:eastAsia="Times New Roman" w:hAnsi="Times New Roman" w:cs="Times New Roman"/>
          <w:sz w:val="24"/>
          <w:szCs w:val="24"/>
          <w:lang w:eastAsia="pl-PL"/>
        </w:rPr>
        <w:t>y kwalifikacyjnej,</w:t>
      </w:r>
    </w:p>
    <w:p w:rsidR="006A31FC" w:rsidRPr="000662D9" w:rsidRDefault="00987FE9" w:rsidP="006A31FC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84112493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</w:t>
      </w:r>
      <w:r w:rsidR="0071078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zdolności fizycznej i psychicznej do służby w Policji,</w:t>
      </w:r>
      <w:bookmarkEnd w:id="3"/>
    </w:p>
    <w:p w:rsidR="006A31FC" w:rsidRDefault="00987FE9" w:rsidP="00E7460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8411251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sprawdzenia w ewidencjach, rejestrach i kartotekach, w tym policyjnych zbiorach danych, prawdziwości danych zawartych w kwestionariuszu osobowym kandydata </w:t>
      </w:r>
      <w:r w:rsidR="00E7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służby w Policji,</w:t>
      </w:r>
    </w:p>
    <w:p w:rsidR="00E254A6" w:rsidRPr="00E74608" w:rsidRDefault="00987FE9" w:rsidP="00E7460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</w:t>
      </w:r>
      <w:r w:rsidR="00F2399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sprawdzającego określonego w przepisach o ochronie informacji niejawnych</w:t>
      </w:r>
      <w:r w:rsidR="00E25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przypadku braku </w:t>
      </w:r>
      <w:r w:rsidR="00E254A6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odpowiedniego poświadczenia bezpieczeństwa</w:t>
      </w:r>
      <w:bookmarkEnd w:id="4"/>
      <w:r w:rsidR="00E746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1615F" w:rsidRDefault="00272865" w:rsidP="00AE7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Etapy test sprawności fizycznej, badanie psychologiczne w tym test psychologiczny oraz ustalenie zdolności fizycznej i psychicznej </w:t>
      </w:r>
      <w:r w:rsidR="00AE7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służby w Policji przeprowadza się                         z uwzględnieniem wymagań dotyczących służby </w:t>
      </w:r>
      <w:proofErr w:type="spellStart"/>
      <w:r w:rsidR="00AE7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kontrterrorystycznej</w:t>
      </w:r>
      <w:proofErr w:type="spellEnd"/>
      <w:r w:rsidR="00AE7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B1886" w:rsidRPr="00FC0225" w:rsidRDefault="00A0616F" w:rsidP="00FC0225">
      <w:pPr>
        <w:spacing w:after="14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Służbę w </w:t>
      </w:r>
      <w:r w:rsidR="00FC0225" w:rsidRPr="001705A5">
        <w:rPr>
          <w:rFonts w:ascii="Arial" w:eastAsia="Arial" w:hAnsi="Arial" w:cs="Arial"/>
          <w:b/>
          <w:sz w:val="20"/>
          <w:szCs w:val="20"/>
        </w:rPr>
        <w:t xml:space="preserve">Samodzielnym Pododdziale </w:t>
      </w:r>
      <w:proofErr w:type="spellStart"/>
      <w:r w:rsidR="00FC0225" w:rsidRPr="001705A5">
        <w:rPr>
          <w:rFonts w:ascii="Arial" w:eastAsia="Arial" w:hAnsi="Arial" w:cs="Arial"/>
          <w:b/>
          <w:sz w:val="20"/>
          <w:szCs w:val="20"/>
        </w:rPr>
        <w:t>Kontrterrorystycznym</w:t>
      </w:r>
      <w:proofErr w:type="spellEnd"/>
      <w:r w:rsidR="00FC0225" w:rsidRPr="001705A5">
        <w:rPr>
          <w:rFonts w:ascii="Arial" w:eastAsia="Arial" w:hAnsi="Arial" w:cs="Arial"/>
          <w:b/>
          <w:sz w:val="20"/>
          <w:szCs w:val="20"/>
        </w:rPr>
        <w:t xml:space="preserve"> Policji w Bydgoszczy </w:t>
      </w:r>
      <w:r w:rsidR="00FC0225" w:rsidRPr="001705A5">
        <w:rPr>
          <w:rFonts w:ascii="Arial" w:eastAsia="Arial" w:hAnsi="Arial" w:cs="Arial"/>
          <w:b/>
          <w:sz w:val="20"/>
          <w:szCs w:val="20"/>
        </w:rPr>
        <w:br/>
        <w:t>w komórce właściwej w sprawach prowadzenia działań bojowych może pełnić</w:t>
      </w:r>
      <w:r w:rsidR="00FC0225">
        <w:rPr>
          <w:rFonts w:ascii="Arial" w:eastAsia="Arial" w:hAnsi="Arial" w:cs="Arial"/>
          <w:b/>
          <w:sz w:val="20"/>
          <w:szCs w:val="20"/>
        </w:rPr>
        <w:t xml:space="preserve"> </w:t>
      </w:r>
      <w:r w:rsidR="00E25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obywatel polski</w:t>
      </w:r>
      <w:r w:rsidR="000E08F6"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o nieposzlakowanej opinii, który nie był skazany prawomocnym wyrokiem sądu za przestępstwo lub przestępstwo skarbowe, 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 z pełni praw publicznych, 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co najmniej wykształcenie średnie lub średnie branżowe,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zdolność fizyczną i psychiczną do służby w formacjach uzbrojonych, podległych szczególnej dyscyplinie służbowej, której jest gotów się podporządkować, </w:t>
      </w:r>
    </w:p>
    <w:p w:rsid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dający rękojmię zachowania tajemnicy stosownie do wymogów określonych w</w:t>
      </w:r>
      <w:r w:rsidR="00A061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 o ochronie informacji niejawnych.</w:t>
      </w:r>
    </w:p>
    <w:p w:rsid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  <w:r w:rsidRPr="00A0616F">
        <w:rPr>
          <w:rFonts w:ascii="Times New Roman" w:eastAsia="Times New Roman" w:hAnsi="Times New Roman" w:cs="Times New Roman"/>
          <w:b/>
          <w:color w:val="000000"/>
          <w:lang w:val="pl" w:eastAsia="pl-PL"/>
        </w:rPr>
        <w:t>Preferencje z tytułu wykształcenia podlegają ocenie w systemie punktowym według następującego schematu:</w:t>
      </w:r>
    </w:p>
    <w:p w:rsidR="00A0616F" w:rsidRP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</w:p>
    <w:tbl>
      <w:tblPr>
        <w:tblW w:w="8865" w:type="dxa"/>
        <w:tblInd w:w="4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"/>
        <w:gridCol w:w="7258"/>
        <w:gridCol w:w="1019"/>
      </w:tblGrid>
      <w:tr w:rsidR="00A0616F" w:rsidRPr="00A0616F" w:rsidTr="00A0616F">
        <w:trPr>
          <w:trHeight w:val="16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Lp.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Preferencje z tytułu wykształcenia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Liczba punktów</w:t>
            </w:r>
          </w:p>
        </w:tc>
      </w:tr>
      <w:tr w:rsidR="00A0616F" w:rsidRPr="00A0616F" w:rsidTr="00A0616F">
        <w:trPr>
          <w:trHeight w:val="6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Wykształcenie wyższe co najmniej z tytułem zawodowym licencjata, inżyniera lub równorzędnym,</w:t>
            </w:r>
            <w:r w:rsidR="00083C1A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 xml:space="preserve">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 xml:space="preserve">uzyskanym po ukończeniu studiów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br/>
              <w:t xml:space="preserve">w zakresie informatyki, obejmujące zagadnienia specjalistyczne takie jak: sztuczna inteligencja, inżynieria oprogramowania, języki programowania, bazy danych, programowanie aplikacji użytkowych,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cyberbezpieczeństwo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, inżynieria danych, inżynieria oprogramowania, telekomunikacja, teleinformatyka, inteligentne systemy, analiza ruchu sieciowego, zarządzanie sieciami komputerowymi oraz serwerami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10</w:t>
            </w:r>
          </w:p>
        </w:tc>
      </w:tr>
      <w:tr w:rsidR="00A0616F" w:rsidRPr="00A0616F" w:rsidTr="00A0616F">
        <w:trPr>
          <w:trHeight w:val="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Tytuł zawodowy magistra, magistra inżyniera lub r</w:t>
            </w:r>
            <w:proofErr w:type="spellStart"/>
            <w:r w:rsidRPr="005761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ównorzędny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8</w:t>
            </w:r>
          </w:p>
        </w:tc>
      </w:tr>
      <w:tr w:rsidR="00A0616F" w:rsidRPr="00A0616F" w:rsidTr="00A0616F">
        <w:trPr>
          <w:trHeight w:val="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Tytuł zawodowy licencjata, inżyniera lub r</w:t>
            </w:r>
            <w:proofErr w:type="spellStart"/>
            <w:r w:rsidRPr="005761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ównorzędny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7</w:t>
            </w:r>
          </w:p>
        </w:tc>
      </w:tr>
      <w:tr w:rsidR="00A0616F" w:rsidRPr="00A0616F" w:rsidTr="00A0616F">
        <w:trPr>
          <w:trHeight w:val="92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 xml:space="preserve">Wykształcenie średnie, średnie branżowe - ukończenie liceum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og</w:t>
            </w:r>
            <w:r w:rsidRPr="005761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ólnokształcącego</w:t>
            </w:r>
            <w:proofErr w:type="spellEnd"/>
            <w:r w:rsidRPr="005761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technikum lub branżowej szkoły II stopnia w klasie, </w:t>
            </w:r>
            <w:r w:rsidRPr="005761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której były nauczane przedmioty dotyczące funkcjonowania Policji, dla których zostały opracowane w szkole programy nauczania włączone do szkolnego zestawu programów nauczania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7</w:t>
            </w:r>
          </w:p>
        </w:tc>
      </w:tr>
    </w:tbl>
    <w:p w:rsidR="00A0616F" w:rsidRPr="00A0616F" w:rsidRDefault="00A0616F" w:rsidP="00A0616F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pl" w:eastAsia="pl-PL"/>
        </w:rPr>
      </w:pPr>
    </w:p>
    <w:p w:rsid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  <w:r w:rsidRPr="00A0616F">
        <w:rPr>
          <w:rFonts w:ascii="Times New Roman" w:eastAsia="Times New Roman" w:hAnsi="Times New Roman" w:cs="Times New Roman"/>
          <w:b/>
          <w:color w:val="000000"/>
          <w:lang w:val="pl" w:eastAsia="pl-PL"/>
        </w:rPr>
        <w:t>Preferencje z tytułu umiejętności podlegają ocenie w systemie punktowym według następującego schematu:</w:t>
      </w:r>
    </w:p>
    <w:p w:rsidR="00A0616F" w:rsidRP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lang w:val="pl" w:eastAsia="pl-PL"/>
        </w:rPr>
      </w:pPr>
    </w:p>
    <w:tbl>
      <w:tblPr>
        <w:tblW w:w="4909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399"/>
        <w:gridCol w:w="999"/>
      </w:tblGrid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Preferencje z tytułu umiejętności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punktów</w:t>
            </w:r>
          </w:p>
        </w:tc>
      </w:tr>
      <w:tr w:rsidR="00A0616F" w:rsidRPr="00A0616F" w:rsidTr="00A0616F">
        <w:trPr>
          <w:trHeight w:val="346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Tytuł  ratownika, ratownika  medycznego  albo  pielęgniarki  systemu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 xml:space="preserve">w rozumieniu przepisów ustawy z dnia 8 września 2006 r.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 xml:space="preserve">o Państwowym Ratownictwie Medycznym (Dz. U. z 2022 r. poz. 1720, z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późn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 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0616F" w:rsidRPr="00A0616F" w:rsidTr="00A0616F">
        <w:trPr>
          <w:trHeight w:val="346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do wykonywania prac podwodnych określone w ustawie z  dnia 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17 października 2003 r. o wykonywaniu prac podwodnych (Dz. U. z 2021 r. poz. 612)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A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C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C+E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ratownika górskiego określone w ustawie z dnia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18 sierpnia 2011 r. o bezpieczeństwie i ratownictwie w górach i na zorganizowanych terenach narciarskich (Dz. U. z 2022 r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., poz. 1425,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późn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 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Uprawnienia ratownika wodnego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rPr>
          <w:trHeight w:val="445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do prowadzenia jachtów żaglowych albo  motorowych określone 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w rozporządzeniu Ministra Sportu i Turystyki z dnia 9 kwietnia 2013 r.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sprawie uprawiania turystyki wodnej (Dz. U. poz. 460, z późn.zm.)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rPr>
          <w:trHeight w:val="172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0616F" w:rsidRPr="00A0616F" w:rsidTr="00A0616F">
        <w:trPr>
          <w:trHeight w:val="167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0600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Dokument potwierdzający znajomoś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ć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języka obcego co najmniej na poziomie biegłości B2 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- 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zgodnie z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załącznik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iem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nr 1</w:t>
            </w:r>
            <w:r w:rsid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do rozporządzenia MSWiA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 dnia 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22 marca 2023 r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sprawie post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ę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powania kwalifikacyjnego w stosunku do kandydatów ubiegających się o przyjęcie do służby w Policji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bookmarkStart w:id="5" w:name="_Hlk184116878"/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(Dz. U. z 2023 r.,              poz. 606 i 1410)</w:t>
            </w:r>
            <w:bookmarkEnd w:id="5"/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0616F" w:rsidRPr="00A0616F" w:rsidTr="00A0616F">
        <w:trPr>
          <w:trHeight w:val="167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0600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Dokument potwierdzający stopień znajomości kolejnego języka obcego 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  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co najmniej na poziomie biegłości B2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-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zgodnie z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załącznik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iem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nr 13 do rozporządzenia MSWiA z dnia 22 marca 2023 r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sprawie post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ę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powania kwalifikacyjnego w stosunku do kandydatów ubiegających się o przyjęcie do służby  w Policji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EC0A05" w:rsidRP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(Dz. U. z 2023 r., poz. 606 i 1410)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</w:tbl>
    <w:p w:rsidR="00AB1886" w:rsidRPr="00D6278E" w:rsidRDefault="00A0616F" w:rsidP="000E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zain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teresowane pełnieniem służby w P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olicji powinny złożyć osobiście następujące dokumenty:</w:t>
      </w:r>
    </w:p>
    <w:p w:rsidR="000E08F6" w:rsidRPr="000E08F6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 przyjęcie do służby w Policji adresowane do Komendanta Wojewódzkiego Policji w Bydgoszczy,  ze wskazaniem jednostki preferowanej przez kandydata,</w:t>
      </w:r>
    </w:p>
    <w:p w:rsidR="000E08F6" w:rsidRPr="000E08F6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kwestionari</w:t>
      </w:r>
      <w:r w:rsidR="00D6278E">
        <w:rPr>
          <w:rFonts w:ascii="Times New Roman" w:eastAsia="Times New Roman" w:hAnsi="Times New Roman" w:cs="Times New Roman"/>
          <w:sz w:val="24"/>
          <w:szCs w:val="24"/>
          <w:lang w:eastAsia="pl-PL"/>
        </w:rPr>
        <w:t>usz osobowy ( tylko część A i B),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rozporządzenia MSWiA z dnia 22 marca 2023 r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post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kwalifikacyjnego w stosunku do kandydatów ubiegających się o przyjęcie do służby           w Policji 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r.,  poz. 606 i 1410)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dokumentów potwierdzających posiadane wykształcenie i</w:t>
      </w:r>
      <w:r w:rsid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 zawodowe (oryginały do wglądu),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świadectw pracy lub służby z poprzednich miejsc pracy lub służby, jeżeli kandydat do służby pozostawał w stosunku pracy lub w służbie (oryginały do wglądu), 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książeczki wojskowej albo innego dokumentu potwierdzającego uregulowanie stosunku do służby wojskowej, jeżeli kandydat </w:t>
      </w:r>
      <w:r w:rsidR="00E7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do służby jest objęty ewidencją wojskową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(oryginał do wglądu)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E08F6" w:rsidRPr="000662D9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</w:t>
      </w:r>
      <w:r w:rsidR="00CA4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świadectwa ukończenia szkolenia zawodowego podstawowego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(oryginał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wglądu),</w:t>
      </w:r>
    </w:p>
    <w:p w:rsidR="003F04DB" w:rsidRPr="00D6278E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</w:t>
      </w:r>
      <w:r w:rsidR="00EC0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posiadanego poświadczenia bezpieczeństwa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, upoważniającego do dostępu do informacji niejawnych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(oryginał do wglądu)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7C7F" w:rsidRPr="000662D9" w:rsidRDefault="00D07C7F" w:rsidP="00D07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Ponadto byli funkcjonariusze Policji:</w:t>
      </w:r>
    </w:p>
    <w:p w:rsidR="00D07C7F" w:rsidRPr="000662D9" w:rsidRDefault="00D07C7F" w:rsidP="0006008E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mianowani na stałe, jeżeli przed zwolnieniem ze służby byli mianowani na stałe</w:t>
      </w:r>
      <w:r w:rsidR="00D627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65643" w:rsidRDefault="00D07C7F" w:rsidP="0069088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będą kierowani na szkolenie zawodowe podstawowe, </w:t>
      </w:r>
    </w:p>
    <w:p w:rsidR="00AB1886" w:rsidRPr="00C65643" w:rsidRDefault="00D07C7F" w:rsidP="0069088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pierwszeństwo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przyjęciu do służby w Policji.</w:t>
      </w:r>
    </w:p>
    <w:p w:rsidR="00E74608" w:rsidRDefault="00E74608" w:rsidP="003F0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04DB" w:rsidRPr="003F04DB" w:rsidRDefault="003F04DB" w:rsidP="003F0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Składając dokumenty należy wylegitymować się dowodem osobistym.</w:t>
      </w:r>
    </w:p>
    <w:p w:rsidR="00A0616F" w:rsidRDefault="00A0616F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przyjmowane są  wyłącznie w komórkach kadrowych komend miejskich 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powiatowych Policji na terenie województwa kujawsko – pomorskiego. Kandydaci powinni składać komplet aplikacyjny w komendzie miejskiej lub powiatowej Policji najbliższej miejsca zamieszkania.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616F" w:rsidRPr="000662D9" w:rsidRDefault="00A0616F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Druk kwestionariusza osobowego oraz ankiety bezpieczeństwa osobowego można pobrać ze stron internetowych: www.kujawsko-pomorska.policja.gov.pl lub www.policja.pl zakładka INFORMACJE/PRACA W POLICJI lub w komórkach  kadrowych komend miejskich/powiatowych Policji lub w Komendzie Wojewódzkiej Policji w Bydgoszczy ul.</w:t>
      </w:r>
      <w:r w:rsidR="000600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Poniatowskiego 3 w Bydgoszczy (Zespół ds. Doboru).</w:t>
      </w:r>
    </w:p>
    <w:p w:rsidR="00A0616F" w:rsidRDefault="003F04DB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rekrutacji kandydat zostanie poproszony o złożenie ankiety bezpieczeństwa osobowego – dokument składa się w terminie i miejscu wskazanym przez przedstawicieli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ds.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oboru.</w:t>
      </w:r>
      <w:r w:rsidR="008E5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399B" w:rsidRDefault="00F2399B" w:rsidP="00F2399B">
      <w:pPr>
        <w:shd w:val="clear" w:color="auto" w:fill="FFFFFF"/>
        <w:spacing w:after="0" w:line="240" w:lineRule="auto"/>
        <w:ind w:left="269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KOMENDANT WOJEWÓDZKI POLICJI</w:t>
      </w:r>
    </w:p>
    <w:p w:rsidR="00F2399B" w:rsidRDefault="00F2399B" w:rsidP="00F2399B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W BYDGOSZCZY</w:t>
      </w:r>
    </w:p>
    <w:p w:rsidR="00F2399B" w:rsidRDefault="00F2399B" w:rsidP="00F2399B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insp. Jakub Gorczyński</w:t>
      </w:r>
    </w:p>
    <w:p w:rsidR="003A0F3F" w:rsidRPr="003A0F3F" w:rsidRDefault="003A0F3F" w:rsidP="003A0F3F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0F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</w:t>
      </w:r>
      <w:r w:rsidR="00576151" w:rsidRPr="005761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="005761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="00576151" w:rsidRPr="005761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="00576151" w:rsidRPr="00576151">
        <w:rPr>
          <w:rFonts w:ascii="Arial" w:eastAsia="Times New Roman" w:hAnsi="Arial" w:cs="Arial"/>
          <w:b/>
          <w:sz w:val="16"/>
          <w:szCs w:val="16"/>
          <w:lang w:eastAsia="pl-PL"/>
        </w:rPr>
        <w:t>(podpis w oryginale)</w:t>
      </w:r>
    </w:p>
    <w:p w:rsidR="00A0616F" w:rsidRPr="000662D9" w:rsidRDefault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0616F" w:rsidRPr="0006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547" w:rsidRDefault="00752547" w:rsidP="00D07C7F">
      <w:pPr>
        <w:spacing w:after="0" w:line="240" w:lineRule="auto"/>
      </w:pPr>
      <w:r>
        <w:separator/>
      </w:r>
    </w:p>
  </w:endnote>
  <w:endnote w:type="continuationSeparator" w:id="0">
    <w:p w:rsidR="00752547" w:rsidRDefault="00752547" w:rsidP="00D0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547" w:rsidRDefault="00752547" w:rsidP="00D07C7F">
      <w:pPr>
        <w:spacing w:after="0" w:line="240" w:lineRule="auto"/>
      </w:pPr>
      <w:r>
        <w:separator/>
      </w:r>
    </w:p>
  </w:footnote>
  <w:footnote w:type="continuationSeparator" w:id="0">
    <w:p w:rsidR="00752547" w:rsidRDefault="00752547" w:rsidP="00D07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F806B24"/>
    <w:lvl w:ilvl="0">
      <w:numFmt w:val="bullet"/>
      <w:lvlText w:val="*"/>
      <w:lvlJc w:val="left"/>
    </w:lvl>
  </w:abstractNum>
  <w:abstractNum w:abstractNumId="1" w15:restartNumberingAfterBreak="0">
    <w:nsid w:val="0460776D"/>
    <w:multiLevelType w:val="multilevel"/>
    <w:tmpl w:val="0415001D"/>
    <w:styleLink w:val="Styl3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C33F40"/>
    <w:multiLevelType w:val="multilevel"/>
    <w:tmpl w:val="608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F596C"/>
    <w:multiLevelType w:val="multilevel"/>
    <w:tmpl w:val="BD74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957E0"/>
    <w:multiLevelType w:val="multilevel"/>
    <w:tmpl w:val="EC6C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F6BF0"/>
    <w:multiLevelType w:val="multilevel"/>
    <w:tmpl w:val="5484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432B4"/>
    <w:multiLevelType w:val="multilevel"/>
    <w:tmpl w:val="0415001D"/>
    <w:styleLink w:val="Styl4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D863DC"/>
    <w:multiLevelType w:val="multilevel"/>
    <w:tmpl w:val="80E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53C34"/>
    <w:multiLevelType w:val="multilevel"/>
    <w:tmpl w:val="0415001D"/>
    <w:numStyleLink w:val="Styl4"/>
  </w:abstractNum>
  <w:abstractNum w:abstractNumId="9" w15:restartNumberingAfterBreak="0">
    <w:nsid w:val="20BB5654"/>
    <w:multiLevelType w:val="multilevel"/>
    <w:tmpl w:val="3BDC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BE11E5"/>
    <w:multiLevelType w:val="multilevel"/>
    <w:tmpl w:val="854E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90075"/>
    <w:multiLevelType w:val="multilevel"/>
    <w:tmpl w:val="7E56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50702"/>
    <w:multiLevelType w:val="multilevel"/>
    <w:tmpl w:val="A5F8C144"/>
    <w:styleLink w:val="Styl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1F65CE"/>
    <w:multiLevelType w:val="multilevel"/>
    <w:tmpl w:val="0415001D"/>
    <w:styleLink w:val="Styl8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9E6EE2"/>
    <w:multiLevelType w:val="multilevel"/>
    <w:tmpl w:val="0415001D"/>
    <w:styleLink w:val="Styl7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08155E"/>
    <w:multiLevelType w:val="multilevel"/>
    <w:tmpl w:val="E3E4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A13CC5"/>
    <w:multiLevelType w:val="multilevel"/>
    <w:tmpl w:val="0E7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714B12"/>
    <w:multiLevelType w:val="multilevel"/>
    <w:tmpl w:val="0415001D"/>
    <w:numStyleLink w:val="Styl12"/>
  </w:abstractNum>
  <w:abstractNum w:abstractNumId="18" w15:restartNumberingAfterBreak="0">
    <w:nsid w:val="36A811F4"/>
    <w:multiLevelType w:val="multilevel"/>
    <w:tmpl w:val="EB40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55CAB"/>
    <w:multiLevelType w:val="multilevel"/>
    <w:tmpl w:val="A38E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B7821"/>
    <w:multiLevelType w:val="multilevel"/>
    <w:tmpl w:val="9544B528"/>
    <w:styleLink w:val="Styl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02893"/>
    <w:multiLevelType w:val="multilevel"/>
    <w:tmpl w:val="A4FE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221343"/>
    <w:multiLevelType w:val="multilevel"/>
    <w:tmpl w:val="0415001D"/>
    <w:numStyleLink w:val="Styl9"/>
  </w:abstractNum>
  <w:abstractNum w:abstractNumId="23" w15:restartNumberingAfterBreak="0">
    <w:nsid w:val="44547D17"/>
    <w:multiLevelType w:val="multilevel"/>
    <w:tmpl w:val="7C96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7E106F"/>
    <w:multiLevelType w:val="multilevel"/>
    <w:tmpl w:val="0415001D"/>
    <w:numStyleLink w:val="Styl8"/>
  </w:abstractNum>
  <w:abstractNum w:abstractNumId="25" w15:restartNumberingAfterBreak="0">
    <w:nsid w:val="4AE15EA2"/>
    <w:multiLevelType w:val="multilevel"/>
    <w:tmpl w:val="5EBA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0C2395"/>
    <w:multiLevelType w:val="multilevel"/>
    <w:tmpl w:val="0415001D"/>
    <w:styleLink w:val="Styl1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343711D"/>
    <w:multiLevelType w:val="multilevel"/>
    <w:tmpl w:val="634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95B07"/>
    <w:multiLevelType w:val="multilevel"/>
    <w:tmpl w:val="B8FA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AA3DD2"/>
    <w:multiLevelType w:val="multilevel"/>
    <w:tmpl w:val="0415001D"/>
    <w:styleLink w:val="Styl5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6929A8"/>
    <w:multiLevelType w:val="hybridMultilevel"/>
    <w:tmpl w:val="EA44F0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3B6E"/>
    <w:multiLevelType w:val="multilevel"/>
    <w:tmpl w:val="0415001D"/>
    <w:numStyleLink w:val="Styl6"/>
  </w:abstractNum>
  <w:abstractNum w:abstractNumId="32" w15:restartNumberingAfterBreak="0">
    <w:nsid w:val="6A4F22CD"/>
    <w:multiLevelType w:val="multilevel"/>
    <w:tmpl w:val="B1B6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DC1838"/>
    <w:multiLevelType w:val="multilevel"/>
    <w:tmpl w:val="B8FA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345405"/>
    <w:multiLevelType w:val="multilevel"/>
    <w:tmpl w:val="F5F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BD377D"/>
    <w:multiLevelType w:val="multilevel"/>
    <w:tmpl w:val="F57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7B224D"/>
    <w:multiLevelType w:val="multilevel"/>
    <w:tmpl w:val="56C8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281C36"/>
    <w:multiLevelType w:val="multilevel"/>
    <w:tmpl w:val="F750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644880"/>
    <w:multiLevelType w:val="multilevel"/>
    <w:tmpl w:val="0415001D"/>
    <w:styleLink w:val="Styl6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8A4F24"/>
    <w:multiLevelType w:val="multilevel"/>
    <w:tmpl w:val="0415001D"/>
    <w:styleLink w:val="Styl9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AEC0A43"/>
    <w:multiLevelType w:val="multilevel"/>
    <w:tmpl w:val="0415001D"/>
    <w:styleLink w:val="Styl1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BCE694D"/>
    <w:multiLevelType w:val="multilevel"/>
    <w:tmpl w:val="E29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A93290"/>
    <w:multiLevelType w:val="multilevel"/>
    <w:tmpl w:val="0415001D"/>
    <w:styleLink w:val="Styl10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21"/>
  </w:num>
  <w:num w:numId="5">
    <w:abstractNumId w:val="8"/>
  </w:num>
  <w:num w:numId="6">
    <w:abstractNumId w:val="11"/>
  </w:num>
  <w:num w:numId="7">
    <w:abstractNumId w:val="28"/>
  </w:num>
  <w:num w:numId="8">
    <w:abstractNumId w:val="4"/>
  </w:num>
  <w:num w:numId="9">
    <w:abstractNumId w:val="23"/>
  </w:num>
  <w:num w:numId="10">
    <w:abstractNumId w:val="37"/>
  </w:num>
  <w:num w:numId="11">
    <w:abstractNumId w:val="9"/>
  </w:num>
  <w:num w:numId="12">
    <w:abstractNumId w:val="19"/>
  </w:num>
  <w:num w:numId="13">
    <w:abstractNumId w:val="41"/>
  </w:num>
  <w:num w:numId="14">
    <w:abstractNumId w:val="18"/>
  </w:num>
  <w:num w:numId="15">
    <w:abstractNumId w:val="2"/>
  </w:num>
  <w:num w:numId="16">
    <w:abstractNumId w:val="7"/>
  </w:num>
  <w:num w:numId="17">
    <w:abstractNumId w:val="32"/>
  </w:num>
  <w:num w:numId="18">
    <w:abstractNumId w:val="3"/>
  </w:num>
  <w:num w:numId="19">
    <w:abstractNumId w:val="36"/>
  </w:num>
  <w:num w:numId="20">
    <w:abstractNumId w:val="10"/>
  </w:num>
  <w:num w:numId="21">
    <w:abstractNumId w:val="35"/>
  </w:num>
  <w:num w:numId="22">
    <w:abstractNumId w:val="34"/>
  </w:num>
  <w:num w:numId="23">
    <w:abstractNumId w:val="25"/>
  </w:num>
  <w:num w:numId="24">
    <w:abstractNumId w:val="16"/>
  </w:num>
  <w:num w:numId="25">
    <w:abstractNumId w:val="20"/>
  </w:num>
  <w:num w:numId="26">
    <w:abstractNumId w:val="33"/>
  </w:num>
  <w:num w:numId="27">
    <w:abstractNumId w:val="31"/>
  </w:num>
  <w:num w:numId="28">
    <w:abstractNumId w:val="12"/>
  </w:num>
  <w:num w:numId="29">
    <w:abstractNumId w:val="1"/>
  </w:num>
  <w:num w:numId="30">
    <w:abstractNumId w:val="6"/>
  </w:num>
  <w:num w:numId="31">
    <w:abstractNumId w:val="29"/>
  </w:num>
  <w:num w:numId="32">
    <w:abstractNumId w:val="38"/>
  </w:num>
  <w:num w:numId="33">
    <w:abstractNumId w:val="14"/>
  </w:num>
  <w:num w:numId="34">
    <w:abstractNumId w:val="24"/>
  </w:num>
  <w:num w:numId="35">
    <w:abstractNumId w:val="13"/>
  </w:num>
  <w:num w:numId="36">
    <w:abstractNumId w:val="39"/>
  </w:num>
  <w:num w:numId="37">
    <w:abstractNumId w:val="22"/>
  </w:num>
  <w:num w:numId="38">
    <w:abstractNumId w:val="42"/>
  </w:num>
  <w:num w:numId="39">
    <w:abstractNumId w:val="17"/>
  </w:num>
  <w:num w:numId="40">
    <w:abstractNumId w:val="26"/>
  </w:num>
  <w:num w:numId="41">
    <w:abstractNumId w:val="40"/>
  </w:num>
  <w:num w:numId="42">
    <w:abstractNumId w:val="30"/>
  </w:num>
  <w:num w:numId="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8E"/>
    <w:rsid w:val="0006008E"/>
    <w:rsid w:val="000662D9"/>
    <w:rsid w:val="00083C1A"/>
    <w:rsid w:val="000C64A9"/>
    <w:rsid w:val="000E08F6"/>
    <w:rsid w:val="00185623"/>
    <w:rsid w:val="0021615F"/>
    <w:rsid w:val="00272865"/>
    <w:rsid w:val="003A0F3F"/>
    <w:rsid w:val="003B365E"/>
    <w:rsid w:val="003D5A16"/>
    <w:rsid w:val="003F04DB"/>
    <w:rsid w:val="00420AF1"/>
    <w:rsid w:val="004B2F2D"/>
    <w:rsid w:val="00531F21"/>
    <w:rsid w:val="00576151"/>
    <w:rsid w:val="005B231E"/>
    <w:rsid w:val="006A31FC"/>
    <w:rsid w:val="00710789"/>
    <w:rsid w:val="0072458E"/>
    <w:rsid w:val="00752547"/>
    <w:rsid w:val="007612E2"/>
    <w:rsid w:val="008C0E42"/>
    <w:rsid w:val="008E5EC0"/>
    <w:rsid w:val="00940521"/>
    <w:rsid w:val="0095189E"/>
    <w:rsid w:val="00987FE9"/>
    <w:rsid w:val="009C6802"/>
    <w:rsid w:val="00A0616F"/>
    <w:rsid w:val="00A51FE8"/>
    <w:rsid w:val="00A714FB"/>
    <w:rsid w:val="00AB1886"/>
    <w:rsid w:val="00AE789A"/>
    <w:rsid w:val="00B23C3B"/>
    <w:rsid w:val="00B9181E"/>
    <w:rsid w:val="00BA1FE0"/>
    <w:rsid w:val="00BC3918"/>
    <w:rsid w:val="00BF213A"/>
    <w:rsid w:val="00C65643"/>
    <w:rsid w:val="00CA43A1"/>
    <w:rsid w:val="00D02DA5"/>
    <w:rsid w:val="00D07C7F"/>
    <w:rsid w:val="00D40573"/>
    <w:rsid w:val="00D6278E"/>
    <w:rsid w:val="00DA61CD"/>
    <w:rsid w:val="00DB3D6D"/>
    <w:rsid w:val="00E254A6"/>
    <w:rsid w:val="00E74608"/>
    <w:rsid w:val="00EC0A05"/>
    <w:rsid w:val="00F01132"/>
    <w:rsid w:val="00F2399B"/>
    <w:rsid w:val="00F76360"/>
    <w:rsid w:val="00FB32A0"/>
    <w:rsid w:val="00FC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D18B9-E7F3-4C81-9E7E-23C65B5C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6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62D9"/>
    <w:rPr>
      <w:b/>
      <w:bCs/>
    </w:rPr>
  </w:style>
  <w:style w:type="numbering" w:customStyle="1" w:styleId="Styl1">
    <w:name w:val="Styl1"/>
    <w:uiPriority w:val="99"/>
    <w:rsid w:val="006A31FC"/>
    <w:pPr>
      <w:numPr>
        <w:numId w:val="25"/>
      </w:numPr>
    </w:pPr>
  </w:style>
  <w:style w:type="paragraph" w:styleId="Akapitzlist">
    <w:name w:val="List Paragraph"/>
    <w:basedOn w:val="Normalny"/>
    <w:uiPriority w:val="34"/>
    <w:qFormat/>
    <w:rsid w:val="006A31FC"/>
    <w:pPr>
      <w:ind w:left="720"/>
      <w:contextualSpacing/>
    </w:pPr>
  </w:style>
  <w:style w:type="numbering" w:customStyle="1" w:styleId="Styl2">
    <w:name w:val="Styl2"/>
    <w:uiPriority w:val="99"/>
    <w:rsid w:val="006A31FC"/>
    <w:pPr>
      <w:numPr>
        <w:numId w:val="28"/>
      </w:numPr>
    </w:pPr>
  </w:style>
  <w:style w:type="numbering" w:customStyle="1" w:styleId="Styl3">
    <w:name w:val="Styl3"/>
    <w:uiPriority w:val="99"/>
    <w:rsid w:val="006A31FC"/>
    <w:pPr>
      <w:numPr>
        <w:numId w:val="29"/>
      </w:numPr>
    </w:pPr>
  </w:style>
  <w:style w:type="numbering" w:customStyle="1" w:styleId="Styl4">
    <w:name w:val="Styl4"/>
    <w:uiPriority w:val="99"/>
    <w:rsid w:val="006A31FC"/>
    <w:pPr>
      <w:numPr>
        <w:numId w:val="30"/>
      </w:numPr>
    </w:pPr>
  </w:style>
  <w:style w:type="numbering" w:customStyle="1" w:styleId="Styl5">
    <w:name w:val="Styl5"/>
    <w:uiPriority w:val="99"/>
    <w:rsid w:val="00D07C7F"/>
    <w:pPr>
      <w:numPr>
        <w:numId w:val="31"/>
      </w:numPr>
    </w:pPr>
  </w:style>
  <w:style w:type="numbering" w:customStyle="1" w:styleId="Styl6">
    <w:name w:val="Styl6"/>
    <w:uiPriority w:val="99"/>
    <w:rsid w:val="00D07C7F"/>
    <w:pPr>
      <w:numPr>
        <w:numId w:val="32"/>
      </w:numPr>
    </w:pPr>
  </w:style>
  <w:style w:type="numbering" w:customStyle="1" w:styleId="Styl7">
    <w:name w:val="Styl7"/>
    <w:uiPriority w:val="99"/>
    <w:rsid w:val="00D07C7F"/>
    <w:pPr>
      <w:numPr>
        <w:numId w:val="33"/>
      </w:numPr>
    </w:pPr>
  </w:style>
  <w:style w:type="numbering" w:customStyle="1" w:styleId="Styl8">
    <w:name w:val="Styl8"/>
    <w:uiPriority w:val="99"/>
    <w:rsid w:val="00D07C7F"/>
    <w:pPr>
      <w:numPr>
        <w:numId w:val="35"/>
      </w:numPr>
    </w:pPr>
  </w:style>
  <w:style w:type="numbering" w:customStyle="1" w:styleId="Styl9">
    <w:name w:val="Styl9"/>
    <w:uiPriority w:val="99"/>
    <w:rsid w:val="00D07C7F"/>
    <w:pPr>
      <w:numPr>
        <w:numId w:val="36"/>
      </w:numPr>
    </w:pPr>
  </w:style>
  <w:style w:type="paragraph" w:styleId="Nagwek">
    <w:name w:val="header"/>
    <w:basedOn w:val="Normalny"/>
    <w:link w:val="NagwekZnak"/>
    <w:uiPriority w:val="99"/>
    <w:unhideWhenUsed/>
    <w:rsid w:val="00D0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C7F"/>
  </w:style>
  <w:style w:type="paragraph" w:styleId="Stopka">
    <w:name w:val="footer"/>
    <w:basedOn w:val="Normalny"/>
    <w:link w:val="StopkaZnak"/>
    <w:uiPriority w:val="99"/>
    <w:unhideWhenUsed/>
    <w:rsid w:val="00D0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C7F"/>
  </w:style>
  <w:style w:type="numbering" w:customStyle="1" w:styleId="Styl10">
    <w:name w:val="Styl10"/>
    <w:uiPriority w:val="99"/>
    <w:rsid w:val="00D07C7F"/>
    <w:pPr>
      <w:numPr>
        <w:numId w:val="38"/>
      </w:numPr>
    </w:pPr>
  </w:style>
  <w:style w:type="numbering" w:customStyle="1" w:styleId="Styl11">
    <w:name w:val="Styl11"/>
    <w:uiPriority w:val="99"/>
    <w:rsid w:val="00D07C7F"/>
    <w:pPr>
      <w:numPr>
        <w:numId w:val="40"/>
      </w:numPr>
    </w:pPr>
  </w:style>
  <w:style w:type="numbering" w:customStyle="1" w:styleId="Styl12">
    <w:name w:val="Styl12"/>
    <w:uiPriority w:val="99"/>
    <w:rsid w:val="00D07C7F"/>
    <w:pPr>
      <w:numPr>
        <w:numId w:val="4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Zmudzinski</dc:creator>
  <cp:keywords/>
  <dc:description/>
  <cp:lastModifiedBy>Aneta Kwintera</cp:lastModifiedBy>
  <cp:revision>2</cp:revision>
  <cp:lastPrinted>2024-12-31T10:53:00Z</cp:lastPrinted>
  <dcterms:created xsi:type="dcterms:W3CDTF">2025-01-07T09:12:00Z</dcterms:created>
  <dcterms:modified xsi:type="dcterms:W3CDTF">2025-01-07T09:12:00Z</dcterms:modified>
</cp:coreProperties>
</file>