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E58B9" w14:textId="77777777" w:rsidR="00280A58" w:rsidRDefault="00280A58" w:rsidP="00280A58">
      <w:pPr>
        <w:jc w:val="right"/>
      </w:pPr>
      <w:r>
        <w:t>Załącznik Nr 2</w:t>
      </w:r>
    </w:p>
    <w:p w14:paraId="508E6F9F" w14:textId="69F3E6D6" w:rsidR="001C50E1" w:rsidRDefault="001F7EB0" w:rsidP="001C50E1">
      <w:r>
        <w:t>DO.I. 241.1.</w:t>
      </w:r>
      <w:r w:rsidR="0056518D">
        <w:t>2</w:t>
      </w:r>
      <w:r>
        <w:t>.202</w:t>
      </w:r>
      <w:r w:rsidR="0056518D">
        <w:t>4</w:t>
      </w:r>
      <w:r w:rsidR="006D4EAC">
        <w:t>.</w:t>
      </w:r>
      <w:r>
        <w:t>AK</w:t>
      </w:r>
    </w:p>
    <w:p w14:paraId="035D0C5E" w14:textId="33019541" w:rsidR="001C50E1" w:rsidRPr="00280A58" w:rsidRDefault="001C50E1" w:rsidP="00280A58">
      <w:pPr>
        <w:jc w:val="center"/>
        <w:rPr>
          <w:b/>
        </w:rPr>
      </w:pPr>
      <w:r w:rsidRPr="00280A58">
        <w:rPr>
          <w:b/>
        </w:rPr>
        <w:t>UMOW</w:t>
      </w:r>
      <w:r w:rsidR="002B2ADF">
        <w:rPr>
          <w:b/>
        </w:rPr>
        <w:t>A</w:t>
      </w:r>
      <w:r w:rsidR="002B2ADF">
        <w:rPr>
          <w:b/>
        </w:rPr>
        <w:br/>
        <w:t>(projekt)</w:t>
      </w:r>
    </w:p>
    <w:p w14:paraId="23B03151" w14:textId="77777777" w:rsidR="001C50E1" w:rsidRDefault="001C50E1" w:rsidP="00280A58">
      <w:pPr>
        <w:jc w:val="center"/>
      </w:pPr>
      <w:r>
        <w:t>na sukcesywną dostawę oleju opałowego lekkiego</w:t>
      </w:r>
    </w:p>
    <w:p w14:paraId="3960A89F" w14:textId="5DCD7256" w:rsidR="001C50E1" w:rsidRDefault="001C50E1" w:rsidP="00280A58">
      <w:pPr>
        <w:jc w:val="both"/>
      </w:pPr>
      <w:r>
        <w:t>Zawarta w dniu</w:t>
      </w:r>
      <w:r w:rsidR="006D4EAC">
        <w:t xml:space="preserve"> </w:t>
      </w:r>
      <w:r>
        <w:t>...........................  pomiędzy:</w:t>
      </w:r>
    </w:p>
    <w:p w14:paraId="4C31BE71" w14:textId="77777777" w:rsidR="001C50E1" w:rsidRDefault="001C50E1" w:rsidP="00280A58">
      <w:pPr>
        <w:jc w:val="both"/>
      </w:pPr>
      <w:r>
        <w:t>Powiatowym Urzędem Pracy</w:t>
      </w:r>
      <w:r w:rsidR="008D5A67">
        <w:t xml:space="preserve"> </w:t>
      </w:r>
      <w:r>
        <w:t>z siedzibą w 87-700 Aleksandrów Kujawski, ul. Przemysłowa 1.</w:t>
      </w:r>
    </w:p>
    <w:p w14:paraId="2B63D75C" w14:textId="77777777" w:rsidR="001C50E1" w:rsidRDefault="001C50E1" w:rsidP="00280A58">
      <w:pPr>
        <w:jc w:val="both"/>
      </w:pPr>
      <w:r>
        <w:t xml:space="preserve">Telefon/faks 0-54-46-96, www.pup-aleksandrówkujawski.pl; </w:t>
      </w:r>
      <w:r w:rsidR="00280A58">
        <w:t xml:space="preserve">e-mail: </w:t>
      </w:r>
      <w:r>
        <w:t>toal@praca.gov.pl</w:t>
      </w:r>
    </w:p>
    <w:p w14:paraId="3049A3E3" w14:textId="77777777" w:rsidR="001C50E1" w:rsidRDefault="001C50E1" w:rsidP="00280A58">
      <w:pPr>
        <w:jc w:val="both"/>
      </w:pPr>
      <w:r>
        <w:t>NIP 891-116-97-13</w:t>
      </w:r>
      <w:r w:rsidR="00280A58">
        <w:t xml:space="preserve">, </w:t>
      </w:r>
      <w:r>
        <w:t>REGON 910933115</w:t>
      </w:r>
    </w:p>
    <w:p w14:paraId="14210F8A" w14:textId="59C2980E" w:rsidR="001C50E1" w:rsidRDefault="001C50E1" w:rsidP="00280A58">
      <w:pPr>
        <w:jc w:val="both"/>
      </w:pPr>
      <w:r>
        <w:t>reprezentowany</w:t>
      </w:r>
      <w:r w:rsidR="002B2ADF">
        <w:t>m</w:t>
      </w:r>
      <w:r>
        <w:t xml:space="preserve"> przez:</w:t>
      </w:r>
    </w:p>
    <w:p w14:paraId="535DCCF7" w14:textId="1DDCB2C3" w:rsidR="001C50E1" w:rsidRDefault="001C50E1" w:rsidP="00280A58">
      <w:pPr>
        <w:jc w:val="both"/>
      </w:pPr>
      <w:r>
        <w:t>Panią</w:t>
      </w:r>
      <w:r w:rsidR="008D5A67">
        <w:t xml:space="preserve"> </w:t>
      </w:r>
      <w:r w:rsidR="002B2ADF">
        <w:t xml:space="preserve">mgr </w:t>
      </w:r>
      <w:r w:rsidR="00BE521F">
        <w:t>Sylwię Lisiecką</w:t>
      </w:r>
      <w:r>
        <w:t xml:space="preserve"> -</w:t>
      </w:r>
      <w:r w:rsidR="0056518D">
        <w:t xml:space="preserve"> </w:t>
      </w:r>
      <w:r>
        <w:t>Dyrektora</w:t>
      </w:r>
    </w:p>
    <w:p w14:paraId="30F6D991" w14:textId="657A2BA7" w:rsidR="00BE521F" w:rsidRDefault="0056518D" w:rsidP="00280A58">
      <w:pPr>
        <w:jc w:val="both"/>
      </w:pPr>
      <w:r>
        <w:t>p</w:t>
      </w:r>
      <w:r w:rsidR="00BE521F">
        <w:t xml:space="preserve">rzy kontrasygnacie Pani </w:t>
      </w:r>
      <w:r w:rsidR="002B2ADF">
        <w:t xml:space="preserve">mgr </w:t>
      </w:r>
      <w:r w:rsidR="00BE521F">
        <w:t>Magdaleny Sadowskiej – Głównej Księgowej</w:t>
      </w:r>
    </w:p>
    <w:p w14:paraId="508D0389" w14:textId="77777777" w:rsidR="001C50E1" w:rsidRDefault="001C50E1" w:rsidP="00280A58">
      <w:pPr>
        <w:jc w:val="both"/>
      </w:pPr>
      <w:r>
        <w:t>zwanym dalej Zamawiającym</w:t>
      </w:r>
    </w:p>
    <w:p w14:paraId="4CCD7683" w14:textId="77777777" w:rsidR="001C50E1" w:rsidRDefault="001C50E1" w:rsidP="00280A58">
      <w:pPr>
        <w:jc w:val="both"/>
      </w:pPr>
      <w:r>
        <w:t>a</w:t>
      </w:r>
    </w:p>
    <w:p w14:paraId="01484DF8" w14:textId="77777777" w:rsidR="00280A58" w:rsidRDefault="00280A58" w:rsidP="00280A58">
      <w:pPr>
        <w:jc w:val="both"/>
      </w:pPr>
      <w:r>
        <w:t>………………………………………………………………………………………….</w:t>
      </w:r>
    </w:p>
    <w:p w14:paraId="4DE3D66B" w14:textId="77777777" w:rsidR="00280A58" w:rsidRDefault="00280A58" w:rsidP="00280A58">
      <w:pPr>
        <w:jc w:val="both"/>
      </w:pPr>
      <w:r>
        <w:t>………………………………………………………………………………………….</w:t>
      </w:r>
    </w:p>
    <w:p w14:paraId="38A5B0F9" w14:textId="77777777" w:rsidR="00280A58" w:rsidRDefault="00280A58" w:rsidP="00280A58">
      <w:pPr>
        <w:jc w:val="both"/>
      </w:pPr>
      <w:r>
        <w:t>………………………………………………………………………………………….</w:t>
      </w:r>
    </w:p>
    <w:p w14:paraId="47830730" w14:textId="77777777" w:rsidR="001C50E1" w:rsidRDefault="001C50E1" w:rsidP="00280A58">
      <w:pPr>
        <w:jc w:val="both"/>
      </w:pPr>
      <w:r>
        <w:t>Nr rej. KRS</w:t>
      </w:r>
      <w:r w:rsidR="00280A58">
        <w:t>……………………</w:t>
      </w:r>
      <w:r>
        <w:t>............,REGON.....</w:t>
      </w:r>
      <w:r w:rsidR="00280A58">
        <w:t>...............</w:t>
      </w:r>
      <w:r>
        <w:t>............, NIP</w:t>
      </w:r>
      <w:r w:rsidR="00280A58">
        <w:t>………………………………………………..</w:t>
      </w:r>
    </w:p>
    <w:p w14:paraId="08B7A843" w14:textId="77777777" w:rsidR="001C50E1" w:rsidRDefault="001C50E1" w:rsidP="00280A58">
      <w:pPr>
        <w:jc w:val="both"/>
      </w:pPr>
      <w:r>
        <w:t>reprezentowany przez:</w:t>
      </w:r>
    </w:p>
    <w:p w14:paraId="08BED46E" w14:textId="77777777" w:rsidR="00280A58" w:rsidRDefault="00280A58" w:rsidP="00280A58">
      <w:pPr>
        <w:jc w:val="both"/>
      </w:pPr>
      <w:r>
        <w:t>………………………………………………………………………………………...</w:t>
      </w:r>
    </w:p>
    <w:p w14:paraId="1BE83B62" w14:textId="77777777" w:rsidR="001C50E1" w:rsidRDefault="001C50E1" w:rsidP="00280A58">
      <w:pPr>
        <w:jc w:val="both"/>
      </w:pPr>
      <w:r>
        <w:t>zwanym dalej Wykonawcą.</w:t>
      </w:r>
    </w:p>
    <w:p w14:paraId="373AD3A7" w14:textId="77777777" w:rsidR="001C50E1" w:rsidRPr="00280A58" w:rsidRDefault="001C50E1" w:rsidP="00280A58">
      <w:pPr>
        <w:jc w:val="center"/>
        <w:rPr>
          <w:b/>
        </w:rPr>
      </w:pPr>
      <w:r w:rsidRPr="00280A58">
        <w:rPr>
          <w:b/>
        </w:rPr>
        <w:t>§1</w:t>
      </w:r>
    </w:p>
    <w:p w14:paraId="31DCB28E" w14:textId="69BC380C" w:rsidR="00B01E9B" w:rsidRPr="00BE521F" w:rsidRDefault="00B01E9B" w:rsidP="00280A58">
      <w:pPr>
        <w:pStyle w:val="Akapitzlist"/>
        <w:numPr>
          <w:ilvl w:val="0"/>
          <w:numId w:val="1"/>
        </w:numPr>
        <w:jc w:val="both"/>
      </w:pPr>
      <w:r w:rsidRPr="00BE521F">
        <w:rPr>
          <w:rFonts w:cstheme="minorHAnsi"/>
        </w:rPr>
        <w:t>Wykonawca został wyłoniony zgodnie z regulaminem udzielania przez Powiatowy Urząd Pracy w Aleksandrowie Kujawskim zamówień publicznych o wartości nieprzekraczającej kwoty wskazanej w art.2 ust. 1 pkt 1 ustawy Prawo zamówień publicznych (</w:t>
      </w:r>
      <w:proofErr w:type="spellStart"/>
      <w:r w:rsidR="00BE521F" w:rsidRPr="00BE521F">
        <w:t>t.j</w:t>
      </w:r>
      <w:proofErr w:type="spellEnd"/>
      <w:r w:rsidR="00BE521F" w:rsidRPr="00BE521F">
        <w:t>. Dz. U. z 202</w:t>
      </w:r>
      <w:r w:rsidR="0056518D">
        <w:t>4</w:t>
      </w:r>
      <w:r w:rsidR="00BE521F" w:rsidRPr="00BE521F">
        <w:t xml:space="preserve"> r., poz. </w:t>
      </w:r>
      <w:r w:rsidR="0056518D">
        <w:t>1320</w:t>
      </w:r>
      <w:r w:rsidRPr="00BE521F">
        <w:rPr>
          <w:rFonts w:cstheme="minorHAnsi"/>
        </w:rPr>
        <w:t>)</w:t>
      </w:r>
    </w:p>
    <w:p w14:paraId="66D67838" w14:textId="00CB05B8" w:rsidR="00280A58" w:rsidRDefault="001C50E1" w:rsidP="00280A58">
      <w:pPr>
        <w:pStyle w:val="Akapitzlist"/>
        <w:numPr>
          <w:ilvl w:val="0"/>
          <w:numId w:val="1"/>
        </w:numPr>
        <w:jc w:val="both"/>
      </w:pPr>
      <w:r>
        <w:t xml:space="preserve">Zamawiający zleca, a Wykonawca przyjmuje do realizacji zadanie p.t. Dostawa oleju opalowego do kotłowni Powiatowego Urzędu Pracy w Aleksandrowie Kujawskim w ilości około </w:t>
      </w:r>
      <w:r w:rsidR="00BE521F">
        <w:t>9</w:t>
      </w:r>
      <w:r>
        <w:t>000 litrów, obejmujące zakres rzeczowy zgodny z formularzem ofertowym stanowiącym integralną część umowy przedstawiony w załączniku nr 1.</w:t>
      </w:r>
    </w:p>
    <w:p w14:paraId="4CCEF248" w14:textId="77777777" w:rsidR="00280A58" w:rsidRDefault="001C50E1" w:rsidP="00280A58">
      <w:pPr>
        <w:pStyle w:val="Akapitzlist"/>
        <w:numPr>
          <w:ilvl w:val="0"/>
          <w:numId w:val="1"/>
        </w:numPr>
        <w:jc w:val="both"/>
      </w:pPr>
      <w:r>
        <w:t>Wykonawca zobowiązuje się do dostawy lekkiego oleju opałowego o następujących parametrach:</w:t>
      </w:r>
    </w:p>
    <w:p w14:paraId="3A318A40" w14:textId="77777777" w:rsidR="00280A58" w:rsidRDefault="001C50E1" w:rsidP="00280A58">
      <w:pPr>
        <w:pStyle w:val="Akapitzlist"/>
        <w:numPr>
          <w:ilvl w:val="0"/>
          <w:numId w:val="2"/>
        </w:numPr>
        <w:jc w:val="both"/>
      </w:pPr>
      <w:r>
        <w:t>ciężar własny - 0,84 G/cm3,</w:t>
      </w:r>
    </w:p>
    <w:p w14:paraId="199187C7" w14:textId="77777777" w:rsidR="00280A58" w:rsidRDefault="001C50E1" w:rsidP="00280A58">
      <w:pPr>
        <w:pStyle w:val="Akapitzlist"/>
        <w:numPr>
          <w:ilvl w:val="0"/>
          <w:numId w:val="2"/>
        </w:numPr>
        <w:jc w:val="both"/>
      </w:pPr>
      <w:r>
        <w:t>temperatura zapłonu - min. 55° C,</w:t>
      </w:r>
    </w:p>
    <w:p w14:paraId="7F129E8D" w14:textId="77777777" w:rsidR="00280A58" w:rsidRDefault="001C50E1" w:rsidP="00280A58">
      <w:pPr>
        <w:pStyle w:val="Akapitzlist"/>
        <w:numPr>
          <w:ilvl w:val="0"/>
          <w:numId w:val="2"/>
        </w:numPr>
        <w:jc w:val="both"/>
      </w:pPr>
      <w:r>
        <w:t>temperatura krzepnięcia - max. -12° C,</w:t>
      </w:r>
    </w:p>
    <w:p w14:paraId="08598F72" w14:textId="77777777" w:rsidR="00280A58" w:rsidRDefault="001C50E1" w:rsidP="00280A58">
      <w:pPr>
        <w:pStyle w:val="Akapitzlist"/>
        <w:numPr>
          <w:ilvl w:val="0"/>
          <w:numId w:val="2"/>
        </w:numPr>
        <w:jc w:val="both"/>
      </w:pPr>
      <w:r>
        <w:t>zawartość siarki - max, 0,5 %,</w:t>
      </w:r>
    </w:p>
    <w:p w14:paraId="6EE0C494" w14:textId="77777777" w:rsidR="00280A58" w:rsidRDefault="001C50E1" w:rsidP="00280A58">
      <w:pPr>
        <w:pStyle w:val="Akapitzlist"/>
        <w:numPr>
          <w:ilvl w:val="0"/>
          <w:numId w:val="2"/>
        </w:numPr>
        <w:jc w:val="both"/>
      </w:pPr>
      <w:r>
        <w:lastRenderedPageBreak/>
        <w:t>lepkość kinematyczna w 20° C - max. 6 mm2,</w:t>
      </w:r>
    </w:p>
    <w:p w14:paraId="3FE25C80" w14:textId="77777777" w:rsidR="00921E91" w:rsidRDefault="001C50E1" w:rsidP="00280A58">
      <w:pPr>
        <w:pStyle w:val="Akapitzlist"/>
        <w:numPr>
          <w:ilvl w:val="0"/>
          <w:numId w:val="2"/>
        </w:numPr>
        <w:jc w:val="both"/>
      </w:pPr>
      <w:r>
        <w:t xml:space="preserve">wartość opałowa nie mniejsza niż - 42600 </w:t>
      </w:r>
      <w:proofErr w:type="spellStart"/>
      <w:r>
        <w:t>kj</w:t>
      </w:r>
      <w:proofErr w:type="spellEnd"/>
      <w:r>
        <w:t>/kg.</w:t>
      </w:r>
    </w:p>
    <w:p w14:paraId="6A03625B" w14:textId="77777777" w:rsidR="001C50E1" w:rsidRPr="00280A58" w:rsidRDefault="001C50E1" w:rsidP="00280A58">
      <w:pPr>
        <w:jc w:val="center"/>
        <w:rPr>
          <w:b/>
        </w:rPr>
      </w:pPr>
      <w:r w:rsidRPr="00280A58">
        <w:rPr>
          <w:b/>
        </w:rPr>
        <w:t>§2</w:t>
      </w:r>
    </w:p>
    <w:p w14:paraId="1EE11E51" w14:textId="548C1A60" w:rsidR="001C50E1" w:rsidRDefault="001C50E1" w:rsidP="00280A58">
      <w:pPr>
        <w:jc w:val="both"/>
      </w:pPr>
      <w:r>
        <w:t>Strony ustalają, że realizacja zadania w przedmiocie określonym w § 1 umowy nastąpi w terminie od 01</w:t>
      </w:r>
      <w:r w:rsidR="006D4EAC">
        <w:t>.01.</w:t>
      </w:r>
      <w:r>
        <w:t>20</w:t>
      </w:r>
      <w:r w:rsidR="00280A58">
        <w:t>2</w:t>
      </w:r>
      <w:r w:rsidR="0056518D">
        <w:t>5</w:t>
      </w:r>
      <w:r>
        <w:t xml:space="preserve"> r. do </w:t>
      </w:r>
      <w:r w:rsidR="005C788B">
        <w:t>31</w:t>
      </w:r>
      <w:r w:rsidR="006D4EAC">
        <w:t>.12.</w:t>
      </w:r>
      <w:r>
        <w:t>202</w:t>
      </w:r>
      <w:r w:rsidR="0056518D">
        <w:t>5</w:t>
      </w:r>
      <w:r>
        <w:t xml:space="preserve"> r.</w:t>
      </w:r>
    </w:p>
    <w:p w14:paraId="3D54DA6C" w14:textId="77777777" w:rsidR="001C50E1" w:rsidRPr="00280A58" w:rsidRDefault="001C50E1" w:rsidP="00280A58">
      <w:pPr>
        <w:jc w:val="center"/>
        <w:rPr>
          <w:b/>
        </w:rPr>
      </w:pPr>
      <w:r w:rsidRPr="00280A58">
        <w:rPr>
          <w:b/>
        </w:rPr>
        <w:t>§3</w:t>
      </w:r>
    </w:p>
    <w:p w14:paraId="7B4C48A2" w14:textId="42F3A9A7" w:rsidR="00280A58" w:rsidRDefault="001C50E1" w:rsidP="00280A58">
      <w:pPr>
        <w:pStyle w:val="Akapitzlist"/>
        <w:numPr>
          <w:ilvl w:val="0"/>
          <w:numId w:val="3"/>
        </w:numPr>
        <w:jc w:val="both"/>
      </w:pPr>
      <w:r>
        <w:t>Cena oleju opałowego netto na dzień podp</w:t>
      </w:r>
      <w:r w:rsidR="001F7EB0">
        <w:t>isania umowy wynosi........zł/li</w:t>
      </w:r>
      <w:r>
        <w:t>tr (cena</w:t>
      </w:r>
      <w:r w:rsidR="00280A58">
        <w:t xml:space="preserve"> </w:t>
      </w:r>
      <w:r>
        <w:t>hurtowa producenta) plus sta</w:t>
      </w:r>
      <w:r w:rsidR="002B473D">
        <w:t>ła</w:t>
      </w:r>
      <w:r>
        <w:t xml:space="preserve"> marża netto: .........zł/l litr do tego należy</w:t>
      </w:r>
      <w:r w:rsidR="00280A58">
        <w:t xml:space="preserve"> </w:t>
      </w:r>
      <w:r>
        <w:t>doliczyć obowiązującą stawkę podatku VAT.</w:t>
      </w:r>
    </w:p>
    <w:p w14:paraId="388B622B" w14:textId="77777777" w:rsidR="00280A58" w:rsidRDefault="001C50E1" w:rsidP="00280A58">
      <w:pPr>
        <w:pStyle w:val="Akapitzlist"/>
        <w:numPr>
          <w:ilvl w:val="0"/>
          <w:numId w:val="3"/>
        </w:numPr>
        <w:jc w:val="both"/>
      </w:pPr>
      <w:r>
        <w:t xml:space="preserve">W przypadku zmiany ceny oleju opalowego przez producenta w dniu dostawy cena dostawy ulegnie zmianie (obniżka lub wzrost) zgodnie z przyjętą formułą cenową. Rozliczenie </w:t>
      </w:r>
      <w:r w:rsidR="008D5A67">
        <w:br/>
      </w:r>
      <w:r>
        <w:t>za dostarczony towar nastąpi w terminie określonym w § 5 ust.3 zgodnie z ilościowym wykazem dostarczonego towaru przyjmując cenę obliczoną na dzień dostawy wg wzoru określonego w ust.</w:t>
      </w:r>
      <w:r w:rsidR="00280A58">
        <w:t xml:space="preserve"> 1</w:t>
      </w:r>
      <w:r>
        <w:t xml:space="preserve"> lub 2 § 3.</w:t>
      </w:r>
    </w:p>
    <w:p w14:paraId="5641D413" w14:textId="77777777" w:rsidR="00280A58" w:rsidRDefault="001C50E1" w:rsidP="00280A58">
      <w:pPr>
        <w:pStyle w:val="Akapitzlist"/>
        <w:numPr>
          <w:ilvl w:val="0"/>
          <w:numId w:val="3"/>
        </w:numPr>
        <w:jc w:val="both"/>
      </w:pPr>
      <w:r>
        <w:t>Oprócz ceny ustalonej w ust. 1 Wykonawcy nie przysługują żadne dodatkowe należności, zwrot wydatków, kosztów, ani jakiekolwiek inne świadczenia ze strony Zamawiającego.</w:t>
      </w:r>
    </w:p>
    <w:p w14:paraId="3671CF8B" w14:textId="77777777" w:rsidR="001C50E1" w:rsidRDefault="001C50E1" w:rsidP="00280A58">
      <w:pPr>
        <w:pStyle w:val="Akapitzlist"/>
        <w:numPr>
          <w:ilvl w:val="0"/>
          <w:numId w:val="3"/>
        </w:numPr>
        <w:jc w:val="both"/>
      </w:pPr>
      <w:r>
        <w:t>Wykonawca nieodwołalnie akceptuje warunek, że Zamawiającemu przysługuje prawo jednostronnego zmniejszenia ilości zamawianego oleju opałowego bez jakichkolwiek konsekwencji finansowych z tego tytułu dla Zamawiającego. W takim przypadku Wykonawca zobowiązuje się przerwać dostawy niezwłocznie po żądaniu Zamawiającego, który nie będzie miał obowiązku zapłaty za towary dostarczone po doręczeniu Wykonawcy takiego żądania.</w:t>
      </w:r>
    </w:p>
    <w:p w14:paraId="4733DDE3" w14:textId="77777777" w:rsidR="001C50E1" w:rsidRPr="00280A58" w:rsidRDefault="001C50E1" w:rsidP="00280A58">
      <w:pPr>
        <w:jc w:val="center"/>
        <w:rPr>
          <w:b/>
        </w:rPr>
      </w:pPr>
      <w:r w:rsidRPr="00280A58">
        <w:rPr>
          <w:b/>
        </w:rPr>
        <w:t>§4</w:t>
      </w:r>
    </w:p>
    <w:p w14:paraId="2BD437DD" w14:textId="77777777" w:rsidR="00280A58" w:rsidRDefault="001C50E1" w:rsidP="00280A58">
      <w:pPr>
        <w:pStyle w:val="Akapitzlist"/>
        <w:numPr>
          <w:ilvl w:val="0"/>
          <w:numId w:val="4"/>
        </w:numPr>
        <w:jc w:val="both"/>
      </w:pPr>
      <w:r>
        <w:t xml:space="preserve">Olej opałowy dostarczany będzie przez Wykonawcę na podstawie wcześniej przekazanego przez Zamawiającego zamówienia w formie telefonicznej albo e-mail ze wskazaniem ilości oleju opałowego. Wykonawca w ciągu 48 godzin od otrzymania zamówienia zobowiązany jest na własny koszt i ryzyko dostarczyć olej opałowy do kotłowni Powiatowego Urzędu Pracy </w:t>
      </w:r>
      <w:r w:rsidR="008D5A67">
        <w:br/>
      </w:r>
      <w:r>
        <w:t xml:space="preserve">w Aleksandrowie Kujawskim. </w:t>
      </w:r>
    </w:p>
    <w:p w14:paraId="076FF06E" w14:textId="77777777" w:rsidR="00280A58" w:rsidRDefault="001C50E1" w:rsidP="00280A58">
      <w:pPr>
        <w:pStyle w:val="Akapitzlist"/>
        <w:numPr>
          <w:ilvl w:val="0"/>
          <w:numId w:val="4"/>
        </w:numPr>
        <w:jc w:val="both"/>
      </w:pPr>
      <w:r>
        <w:t>Wykonawca zobowiązany jest poinformować Zamawiającego o terminie i godzinie planowanej dostawy, która winna zawierać się w przedziale czasowym miedzy godziną 8</w:t>
      </w:r>
      <w:r w:rsidR="00280A58">
        <w:t>:00</w:t>
      </w:r>
      <w:r>
        <w:t xml:space="preserve"> </w:t>
      </w:r>
      <w:r w:rsidR="008D5A67">
        <w:br/>
      </w:r>
      <w:r>
        <w:t>a 15</w:t>
      </w:r>
      <w:r w:rsidR="00280A58">
        <w:t>:</w:t>
      </w:r>
      <w:r>
        <w:t>00.</w:t>
      </w:r>
    </w:p>
    <w:p w14:paraId="6C6768F3" w14:textId="77777777" w:rsidR="00280A58" w:rsidRDefault="001C50E1" w:rsidP="00280A58">
      <w:pPr>
        <w:pStyle w:val="Akapitzlist"/>
        <w:numPr>
          <w:ilvl w:val="0"/>
          <w:numId w:val="4"/>
        </w:numPr>
        <w:jc w:val="both"/>
      </w:pPr>
      <w:r>
        <w:t xml:space="preserve">Wykonawca będzie dostarczał zamawiany olej specjalistycznymi środkami transportu, spełniającymi wszystkie wymogi przewidziane obowiązującymi przepisami prawa dla środków transportu przeznaczonych do przewozu oleju opałowego. Środki transportu, którymi dostarczany będzie Zamawiającemu olej opałowy, będą wyposażone w legalizowane przez Urząd Miar i Jakości urządzenie </w:t>
      </w:r>
      <w:proofErr w:type="spellStart"/>
      <w:r>
        <w:t>dystrybucyjno</w:t>
      </w:r>
      <w:proofErr w:type="spellEnd"/>
      <w:r>
        <w:t xml:space="preserve"> - pomiarowe.</w:t>
      </w:r>
    </w:p>
    <w:p w14:paraId="56322CEF" w14:textId="77777777" w:rsidR="00280A58" w:rsidRDefault="001C50E1" w:rsidP="00280A58">
      <w:pPr>
        <w:pStyle w:val="Akapitzlist"/>
        <w:numPr>
          <w:ilvl w:val="0"/>
          <w:numId w:val="4"/>
        </w:numPr>
        <w:jc w:val="both"/>
      </w:pPr>
      <w:r>
        <w:t>Zamawiający dokona odbioru ilościowego oleju opałowego w miejscu wyznaczonym przez Zamawiającego.</w:t>
      </w:r>
    </w:p>
    <w:p w14:paraId="5DF2B400" w14:textId="77777777" w:rsidR="00280A58" w:rsidRDefault="001C50E1" w:rsidP="00280A58">
      <w:pPr>
        <w:pStyle w:val="Akapitzlist"/>
        <w:numPr>
          <w:ilvl w:val="0"/>
          <w:numId w:val="4"/>
        </w:numPr>
        <w:jc w:val="both"/>
      </w:pPr>
      <w:r>
        <w:t xml:space="preserve">Przy każdej dostawie upoważniony przez Zamawiającego pracownik Zamawiającego potwierdzi odbiór ilościowy dostarczonego oleju opałowego, na podstawie wydruku </w:t>
      </w:r>
      <w:r w:rsidR="008D5A67">
        <w:br/>
      </w:r>
      <w:r>
        <w:t>z legalizowanego urządzenia pomiarowego podpisując dowód dostawy.</w:t>
      </w:r>
    </w:p>
    <w:p w14:paraId="42F04269" w14:textId="77777777" w:rsidR="00280A58" w:rsidRDefault="001C50E1" w:rsidP="00280A58">
      <w:pPr>
        <w:pStyle w:val="Akapitzlist"/>
        <w:numPr>
          <w:ilvl w:val="0"/>
          <w:numId w:val="4"/>
        </w:numPr>
        <w:jc w:val="both"/>
      </w:pPr>
      <w:r>
        <w:t xml:space="preserve">Zamawiający zastrzega sobie prawo do losowego pobrania prób dostarczonego oleju opałowego. Pobranie trzech prób oleju opałowego lekkiego nastąpi bezpośrednio </w:t>
      </w:r>
      <w:r w:rsidR="008D5A67">
        <w:br/>
      </w:r>
      <w:r>
        <w:t xml:space="preserve">z autocysterny do butelek, które zostaną zakorkowane i oklejone (zaplombowane) taśmą samoprzylepną na której zostaną złożone podpisy przedstawiciela Wykonawcy </w:t>
      </w:r>
      <w:r w:rsidR="008D5A67">
        <w:br/>
      </w:r>
      <w:r>
        <w:t>i Zamawiającego. Jedna próba będzie w posiadaniu Wykonawcy, druga</w:t>
      </w:r>
      <w:r w:rsidR="00280A58">
        <w:t xml:space="preserve"> </w:t>
      </w:r>
      <w:r>
        <w:t xml:space="preserve">u Zamawiającego, </w:t>
      </w:r>
      <w:r w:rsidR="008D5A67">
        <w:br/>
      </w:r>
      <w:r>
        <w:t>a trzecia zostanie protokólarnie przekazana do uprawnionego laboratorium.</w:t>
      </w:r>
    </w:p>
    <w:p w14:paraId="16308AE4" w14:textId="77777777" w:rsidR="00280A58" w:rsidRDefault="001C50E1" w:rsidP="00280A58">
      <w:pPr>
        <w:pStyle w:val="Akapitzlist"/>
        <w:numPr>
          <w:ilvl w:val="0"/>
          <w:numId w:val="4"/>
        </w:numPr>
        <w:jc w:val="both"/>
      </w:pPr>
      <w:r>
        <w:lastRenderedPageBreak/>
        <w:t>W przypadku dostarczenia przez Wykon</w:t>
      </w:r>
      <w:r w:rsidR="00280A58">
        <w:t>awcę towaru wadliwego lub niepeł</w:t>
      </w:r>
      <w:r>
        <w:t>nowartościowego Zamawiającemu przysługuje prawo odmowy odbioru towaru, zaś Wykonawca zobowiązany jest dostarczyć towar niewadliwy, pełnowartościowy na własny  koszt i ryzyko w terminie określonym przez przedstawiciela Zamawiającego dokonującego odbioru towaru.</w:t>
      </w:r>
    </w:p>
    <w:p w14:paraId="5F4D1103" w14:textId="77777777" w:rsidR="00280A58" w:rsidRDefault="001C50E1" w:rsidP="00280A58">
      <w:pPr>
        <w:pStyle w:val="Akapitzlist"/>
        <w:numPr>
          <w:ilvl w:val="0"/>
          <w:numId w:val="4"/>
        </w:numPr>
        <w:jc w:val="both"/>
      </w:pPr>
      <w:r>
        <w:t>W przypadku dostarczenia przez Wykonawcę towaru w ilości mniejszej niż zamawiana, Wykonawca dostarczy brakującą ilość towaru na własny koszt i ryzyko w terminie określonym przez przedstawiciela Zamawiającego dokonującego odbioru</w:t>
      </w:r>
      <w:r w:rsidR="00280A58">
        <w:t xml:space="preserve"> </w:t>
      </w:r>
      <w:r>
        <w:t>towaru.</w:t>
      </w:r>
    </w:p>
    <w:p w14:paraId="2A92852B" w14:textId="77777777" w:rsidR="00280A58" w:rsidRDefault="001C50E1" w:rsidP="00280A58">
      <w:pPr>
        <w:pStyle w:val="Akapitzlist"/>
        <w:numPr>
          <w:ilvl w:val="0"/>
          <w:numId w:val="4"/>
        </w:numPr>
        <w:jc w:val="both"/>
      </w:pPr>
      <w:r>
        <w:t>Wykonawca zobowiązuje się wykonać niniejszą umowę:</w:t>
      </w:r>
    </w:p>
    <w:p w14:paraId="520B9DBC" w14:textId="77777777" w:rsidR="00280A58" w:rsidRDefault="001C50E1" w:rsidP="00280A58">
      <w:pPr>
        <w:pStyle w:val="Akapitzlist"/>
        <w:numPr>
          <w:ilvl w:val="0"/>
          <w:numId w:val="5"/>
        </w:numPr>
        <w:jc w:val="both"/>
      </w:pPr>
      <w:r>
        <w:t>z należytą starannością,</w:t>
      </w:r>
    </w:p>
    <w:p w14:paraId="22AF0A58" w14:textId="7A5EDF3E" w:rsidR="001C50E1" w:rsidRDefault="001C50E1" w:rsidP="00280A58">
      <w:pPr>
        <w:pStyle w:val="Akapitzlist"/>
        <w:numPr>
          <w:ilvl w:val="0"/>
          <w:numId w:val="5"/>
        </w:numPr>
        <w:jc w:val="both"/>
      </w:pPr>
      <w:r>
        <w:t>zgodnie ze złożoną ofertą z dnia...........</w:t>
      </w:r>
      <w:r w:rsidR="006D4EAC">
        <w:t>........</w:t>
      </w:r>
      <w:r>
        <w:t xml:space="preserve"> r.,</w:t>
      </w:r>
    </w:p>
    <w:p w14:paraId="302C8BAA" w14:textId="77777777" w:rsidR="001C50E1" w:rsidRPr="00280A58" w:rsidRDefault="001C50E1" w:rsidP="00280A58">
      <w:pPr>
        <w:jc w:val="center"/>
        <w:rPr>
          <w:b/>
        </w:rPr>
      </w:pPr>
      <w:r w:rsidRPr="00280A58">
        <w:rPr>
          <w:b/>
        </w:rPr>
        <w:t>§5</w:t>
      </w:r>
    </w:p>
    <w:p w14:paraId="37F6CD5A" w14:textId="77777777" w:rsidR="00280A58" w:rsidRDefault="001C50E1" w:rsidP="00280A58">
      <w:pPr>
        <w:pStyle w:val="Akapitzlist"/>
        <w:numPr>
          <w:ilvl w:val="0"/>
          <w:numId w:val="6"/>
        </w:numPr>
        <w:jc w:val="both"/>
      </w:pPr>
      <w:r>
        <w:t>Podstawą do wystawienia faktury jest podpisany przez Strony wydruk, o którym mowa</w:t>
      </w:r>
      <w:r w:rsidR="00280A58">
        <w:t xml:space="preserve"> </w:t>
      </w:r>
      <w:r>
        <w:t>w §4 ust. 5.</w:t>
      </w:r>
    </w:p>
    <w:p w14:paraId="1230D24F" w14:textId="77777777" w:rsidR="00280A58" w:rsidRDefault="001C50E1" w:rsidP="00280A58">
      <w:pPr>
        <w:pStyle w:val="Akapitzlist"/>
        <w:numPr>
          <w:ilvl w:val="0"/>
          <w:numId w:val="6"/>
        </w:numPr>
        <w:jc w:val="both"/>
      </w:pPr>
      <w:r>
        <w:t>Faktura powinna zawierać wskazane w litrach ilości dostarczonego oleju opalowego</w:t>
      </w:r>
      <w:r w:rsidR="00280A58">
        <w:t xml:space="preserve"> </w:t>
      </w:r>
      <w:r w:rsidR="008D5A67">
        <w:br/>
      </w:r>
      <w:r>
        <w:t>i aktualną je go cenę.</w:t>
      </w:r>
    </w:p>
    <w:p w14:paraId="7600E7A7" w14:textId="77777777" w:rsidR="00280A58" w:rsidRDefault="001C50E1" w:rsidP="00280A58">
      <w:pPr>
        <w:pStyle w:val="Akapitzlist"/>
        <w:numPr>
          <w:ilvl w:val="0"/>
          <w:numId w:val="6"/>
        </w:numPr>
        <w:jc w:val="both"/>
      </w:pPr>
      <w:r>
        <w:t>Zapłata ceny nastąpi przelewem na konto Wykonawcy, w ciągu 21 dni od otrzymania przez Zamawiającego faktury.</w:t>
      </w:r>
    </w:p>
    <w:p w14:paraId="1BC3F266" w14:textId="77777777" w:rsidR="00280A58" w:rsidRDefault="001C50E1" w:rsidP="00280A58">
      <w:pPr>
        <w:pStyle w:val="Akapitzlist"/>
        <w:numPr>
          <w:ilvl w:val="0"/>
          <w:numId w:val="6"/>
        </w:numPr>
        <w:jc w:val="both"/>
      </w:pPr>
      <w:r>
        <w:t>Za datę zapłaty Strony ustalają dzień, w którym Zamawiający wydał swojemu bankowi polecenie przelewu zapłaty faktury VAT na konto Wykonawcy.</w:t>
      </w:r>
    </w:p>
    <w:p w14:paraId="4736E8EE" w14:textId="77777777" w:rsidR="001C50E1" w:rsidRDefault="001C50E1" w:rsidP="00280A58">
      <w:pPr>
        <w:pStyle w:val="Akapitzlist"/>
        <w:numPr>
          <w:ilvl w:val="0"/>
          <w:numId w:val="6"/>
        </w:numPr>
        <w:jc w:val="both"/>
      </w:pPr>
      <w:r>
        <w:t>Zmiana cen określonej na kwotę brutto.................z</w:t>
      </w:r>
      <w:r w:rsidR="001F7EB0">
        <w:t>ł</w:t>
      </w:r>
      <w:r>
        <w:t xml:space="preserve"> za 1 litr może nastąpić tylko</w:t>
      </w:r>
      <w:r w:rsidR="00280A58">
        <w:t xml:space="preserve"> </w:t>
      </w:r>
      <w:r>
        <w:t>w przypadku wzrostu lub spadku ceny produktu producenta: cena 1 litra oleju opałowego w dniu dostawy „plus" marża zrealizowana o czym Wykonawca zobowiązany jest poinformować pisemnie Zamawiającego najpóźniej w dniu dostawy.</w:t>
      </w:r>
    </w:p>
    <w:p w14:paraId="2092BCF1" w14:textId="77777777" w:rsidR="00280A58" w:rsidRPr="00280A58" w:rsidRDefault="00280A58" w:rsidP="00280A58">
      <w:pPr>
        <w:jc w:val="center"/>
        <w:rPr>
          <w:b/>
        </w:rPr>
      </w:pPr>
      <w:r>
        <w:rPr>
          <w:b/>
        </w:rPr>
        <w:t>§6</w:t>
      </w:r>
    </w:p>
    <w:p w14:paraId="38673228" w14:textId="77777777" w:rsidR="00280A58" w:rsidRDefault="001C50E1" w:rsidP="00280A58">
      <w:pPr>
        <w:pStyle w:val="Akapitzlist"/>
        <w:numPr>
          <w:ilvl w:val="0"/>
          <w:numId w:val="7"/>
        </w:numPr>
        <w:jc w:val="both"/>
      </w:pPr>
      <w:r>
        <w:t>Wykonawca gwarantuje, że dostarczony Zamawiającemu na podstawie zawartej umowy towar jest:</w:t>
      </w:r>
    </w:p>
    <w:p w14:paraId="69FC02BE" w14:textId="77777777" w:rsidR="00280A58" w:rsidRDefault="001C50E1" w:rsidP="00280A58">
      <w:pPr>
        <w:pStyle w:val="Akapitzlist"/>
        <w:numPr>
          <w:ilvl w:val="0"/>
          <w:numId w:val="8"/>
        </w:numPr>
        <w:jc w:val="both"/>
      </w:pPr>
      <w:r>
        <w:t>produktem wysokiej jakości, bez wad,</w:t>
      </w:r>
    </w:p>
    <w:p w14:paraId="0402278A" w14:textId="77777777" w:rsidR="00196809" w:rsidRDefault="001C50E1" w:rsidP="00280A58">
      <w:pPr>
        <w:pStyle w:val="Akapitzlist"/>
        <w:numPr>
          <w:ilvl w:val="0"/>
          <w:numId w:val="8"/>
        </w:numPr>
        <w:jc w:val="both"/>
      </w:pPr>
      <w:r>
        <w:t>odpowiada parametrom określonym w załączniku Nr 1 do niniejszej umowy,</w:t>
      </w:r>
    </w:p>
    <w:p w14:paraId="61B39DEA" w14:textId="77777777" w:rsidR="001C50E1" w:rsidRDefault="001C50E1" w:rsidP="00280A58">
      <w:pPr>
        <w:pStyle w:val="Akapitzlist"/>
        <w:numPr>
          <w:ilvl w:val="0"/>
          <w:numId w:val="8"/>
        </w:numPr>
        <w:jc w:val="both"/>
      </w:pPr>
      <w:r>
        <w:t>posiada właściwe atesty, certyfikaty, świadectwa oraz deklaracje zgodności produktu stosowne do obowiązujących przepisów.</w:t>
      </w:r>
    </w:p>
    <w:p w14:paraId="42BE1078" w14:textId="77777777" w:rsidR="001C50E1" w:rsidRDefault="001C50E1" w:rsidP="00196809">
      <w:pPr>
        <w:pStyle w:val="Akapitzlist"/>
        <w:numPr>
          <w:ilvl w:val="0"/>
          <w:numId w:val="7"/>
        </w:numPr>
        <w:jc w:val="both"/>
      </w:pPr>
      <w:r>
        <w:t>Wykonawca zobowiązuje się przekazać Zamawiającemu przy odbiorze: świadectwo jakości, atest, certyfikat na dostarczoną partię oleju opałowego.</w:t>
      </w:r>
    </w:p>
    <w:p w14:paraId="1E1F344C" w14:textId="77777777" w:rsidR="001C50E1" w:rsidRPr="00196809" w:rsidRDefault="001C50E1" w:rsidP="00196809">
      <w:pPr>
        <w:jc w:val="center"/>
        <w:rPr>
          <w:b/>
        </w:rPr>
      </w:pPr>
      <w:r w:rsidRPr="00196809">
        <w:rPr>
          <w:b/>
        </w:rPr>
        <w:t>§7</w:t>
      </w:r>
    </w:p>
    <w:p w14:paraId="2E2610D1" w14:textId="77777777" w:rsidR="00196809" w:rsidRDefault="001C50E1" w:rsidP="00196809">
      <w:pPr>
        <w:pStyle w:val="Akapitzlist"/>
        <w:numPr>
          <w:ilvl w:val="0"/>
          <w:numId w:val="9"/>
        </w:numPr>
        <w:jc w:val="both"/>
      </w:pPr>
      <w:r>
        <w:t xml:space="preserve">Zamawiającemu przysługuje prawo pisemnego reklamowania jakości oleju opałowego </w:t>
      </w:r>
      <w:r w:rsidR="008D5A67">
        <w:br/>
      </w:r>
      <w:r>
        <w:t>w ciągu 7 dni od dnia odbioru, a w przypadku wad ukrytych, niemożliwych do stwierdzenia zaraz po odbiorze - w ciągu 7 dni od chwili ich ujawnienia.</w:t>
      </w:r>
    </w:p>
    <w:p w14:paraId="055FE72A" w14:textId="77777777" w:rsidR="00196809" w:rsidRDefault="001C50E1" w:rsidP="00196809">
      <w:pPr>
        <w:pStyle w:val="Akapitzlist"/>
        <w:numPr>
          <w:ilvl w:val="0"/>
          <w:numId w:val="9"/>
        </w:numPr>
        <w:jc w:val="both"/>
      </w:pPr>
      <w:r>
        <w:t>Wykonawca zobowiązuje się reklamacje rozpatrzyć i wadliwy olej opałowy wymienić na wolny od wad w terminie 4 dni od dnia reklamacji.</w:t>
      </w:r>
    </w:p>
    <w:p w14:paraId="4B33E370" w14:textId="77777777" w:rsidR="00196809" w:rsidRDefault="001C50E1" w:rsidP="00196809">
      <w:pPr>
        <w:pStyle w:val="Akapitzlist"/>
        <w:numPr>
          <w:ilvl w:val="0"/>
          <w:numId w:val="9"/>
        </w:numPr>
        <w:jc w:val="both"/>
      </w:pPr>
      <w:r>
        <w:t>W przypadku opóźnienia Wykonawcy w rozpatrzeniu reklamacji, zastosowanie mają postanowienia § 8 ust. 1 pkt 4.</w:t>
      </w:r>
    </w:p>
    <w:p w14:paraId="20A92DD6" w14:textId="77777777" w:rsidR="001C50E1" w:rsidRDefault="001C50E1" w:rsidP="00196809">
      <w:pPr>
        <w:pStyle w:val="Akapitzlist"/>
        <w:numPr>
          <w:ilvl w:val="0"/>
          <w:numId w:val="9"/>
        </w:numPr>
        <w:jc w:val="both"/>
      </w:pPr>
      <w:r>
        <w:t xml:space="preserve">W przypadku sporu między Stronami, co do jakości towaru, ostateczną i wiążącą decyzję </w:t>
      </w:r>
      <w:r w:rsidR="008D5A67">
        <w:br/>
      </w:r>
      <w:r>
        <w:t>w tym zakresie podejmie niezależny rzeczoznawca (laboratorium) powołany przez Zamawiającego. Wszelkie koszty opinii rzeczoznawcy poniesie Strona, której rzeczoznawca (laboratorium) nie przyzna racji.</w:t>
      </w:r>
    </w:p>
    <w:p w14:paraId="2188314D" w14:textId="77777777" w:rsidR="002B473D" w:rsidRDefault="002B473D" w:rsidP="00196809">
      <w:pPr>
        <w:jc w:val="center"/>
        <w:rPr>
          <w:b/>
        </w:rPr>
      </w:pPr>
    </w:p>
    <w:p w14:paraId="15501EAC" w14:textId="18C03A45" w:rsidR="001C50E1" w:rsidRPr="00196809" w:rsidRDefault="001C50E1" w:rsidP="00196809">
      <w:pPr>
        <w:jc w:val="center"/>
        <w:rPr>
          <w:b/>
        </w:rPr>
      </w:pPr>
      <w:r w:rsidRPr="00196809">
        <w:rPr>
          <w:b/>
        </w:rPr>
        <w:lastRenderedPageBreak/>
        <w:t>§8</w:t>
      </w:r>
    </w:p>
    <w:p w14:paraId="3DB55B3D" w14:textId="77777777" w:rsidR="00196809" w:rsidRDefault="001C50E1" w:rsidP="00280A58">
      <w:pPr>
        <w:pStyle w:val="Akapitzlist"/>
        <w:numPr>
          <w:ilvl w:val="0"/>
          <w:numId w:val="10"/>
        </w:numPr>
        <w:jc w:val="both"/>
      </w:pPr>
      <w:r>
        <w:t>W razie niewykonania lub nienależytego wykonania umowy Wykonawca zobowiązuje się zapłacić kary umowne w następujących wypadkach i wysokościach:</w:t>
      </w:r>
    </w:p>
    <w:p w14:paraId="717A1A2F" w14:textId="77777777" w:rsidR="00196809" w:rsidRDefault="001C50E1" w:rsidP="00280A58">
      <w:pPr>
        <w:pStyle w:val="Akapitzlist"/>
        <w:numPr>
          <w:ilvl w:val="0"/>
          <w:numId w:val="11"/>
        </w:numPr>
        <w:jc w:val="both"/>
      </w:pPr>
      <w:r>
        <w:t>Wykonawca zapłaci Zamawiającemu kary umowne w wysokości 10% brutto wartości przedmiotu umowy, gdy Zamawiający odstąpi od umowy z powodu okoliczności za które odpowiada Wykonawca.</w:t>
      </w:r>
    </w:p>
    <w:p w14:paraId="744B73E8" w14:textId="77777777" w:rsidR="00196809" w:rsidRDefault="001C50E1" w:rsidP="00280A58">
      <w:pPr>
        <w:pStyle w:val="Akapitzlist"/>
        <w:numPr>
          <w:ilvl w:val="0"/>
          <w:numId w:val="11"/>
        </w:numPr>
        <w:jc w:val="both"/>
      </w:pPr>
      <w:r>
        <w:t xml:space="preserve">Wykonawca zapłaci Zamawiającemu kary umowne w wysokości 0,5% brutto wartości dostawy nie zrealizowanej w terminie tj. za każdą godzinę opóźnienia w dostawie </w:t>
      </w:r>
      <w:r w:rsidR="008D5A67">
        <w:br/>
      </w:r>
      <w:r>
        <w:t>od złożenia przez Zamawiającego zamówienia.</w:t>
      </w:r>
    </w:p>
    <w:p w14:paraId="0DAA8EC9" w14:textId="4ED89E01" w:rsidR="00196809" w:rsidRDefault="001C50E1" w:rsidP="00280A58">
      <w:pPr>
        <w:pStyle w:val="Akapitzlist"/>
        <w:numPr>
          <w:ilvl w:val="0"/>
          <w:numId w:val="11"/>
        </w:numPr>
        <w:jc w:val="both"/>
      </w:pPr>
      <w:r>
        <w:t>W przypadku dostawy towaru o innych parametrach niż określone w §1 ust. 2</w:t>
      </w:r>
      <w:r w:rsidR="002B473D">
        <w:t xml:space="preserve"> i 3</w:t>
      </w:r>
      <w:r>
        <w:t xml:space="preserve"> umowy Wykonawca zapłaci Zamawiającemu </w:t>
      </w:r>
      <w:r w:rsidR="000E44FA">
        <w:t xml:space="preserve">karę umowną w wysokości </w:t>
      </w:r>
      <w:r>
        <w:t>50% brutto wartości dostawy.</w:t>
      </w:r>
    </w:p>
    <w:p w14:paraId="6334601A" w14:textId="77777777" w:rsidR="00196809" w:rsidRDefault="001C50E1" w:rsidP="00280A58">
      <w:pPr>
        <w:pStyle w:val="Akapitzlist"/>
        <w:numPr>
          <w:ilvl w:val="0"/>
          <w:numId w:val="11"/>
        </w:numPr>
        <w:jc w:val="both"/>
      </w:pPr>
      <w:r>
        <w:t>Wykonawca zapłaci Zamawiającemu karę umowną w wysokości 1% brutto wartości przedmiotu umowy za każdy dzień opóźnienia w usunięciu wad.</w:t>
      </w:r>
    </w:p>
    <w:p w14:paraId="6B57B04A" w14:textId="77777777" w:rsidR="00196809" w:rsidRDefault="001C50E1" w:rsidP="00280A58">
      <w:pPr>
        <w:pStyle w:val="Akapitzlist"/>
        <w:numPr>
          <w:ilvl w:val="0"/>
          <w:numId w:val="11"/>
        </w:numPr>
        <w:jc w:val="both"/>
      </w:pPr>
      <w:r>
        <w:t>W przypadku potwierdzenia przez upoważnioną instytucję, że wskazania (wydruk) urządzenia pomiarowego zawyżają ilość zatankowanego paliwa Wykonawca zapłaci Zamawiającemu karę w wysokości 10% brutto wartości dostawy w związku z którą dokonano sprawdzenia urządzenia.</w:t>
      </w:r>
    </w:p>
    <w:p w14:paraId="1E1307D6" w14:textId="77777777" w:rsidR="00196809" w:rsidRDefault="001C50E1" w:rsidP="00280A58">
      <w:pPr>
        <w:pStyle w:val="Akapitzlist"/>
        <w:numPr>
          <w:ilvl w:val="0"/>
          <w:numId w:val="10"/>
        </w:numPr>
        <w:jc w:val="both"/>
      </w:pPr>
      <w:r>
        <w:t>Zamawiający ma prawo potrącić kary umowne z należnej Wykonawcy zapłaty za dostarczony olej.</w:t>
      </w:r>
    </w:p>
    <w:p w14:paraId="5B206772" w14:textId="77777777" w:rsidR="001C50E1" w:rsidRDefault="001C50E1" w:rsidP="00280A58">
      <w:pPr>
        <w:pStyle w:val="Akapitzlist"/>
        <w:numPr>
          <w:ilvl w:val="0"/>
          <w:numId w:val="10"/>
        </w:numPr>
        <w:jc w:val="both"/>
      </w:pPr>
      <w:r>
        <w:t xml:space="preserve">Pod pojęciem </w:t>
      </w:r>
      <w:r w:rsidR="00196809">
        <w:t>„</w:t>
      </w:r>
      <w:r>
        <w:t>łączna wartość zamówienia</w:t>
      </w:r>
      <w:r w:rsidR="00196809">
        <w:t xml:space="preserve">” </w:t>
      </w:r>
      <w:r>
        <w:t xml:space="preserve">i </w:t>
      </w:r>
      <w:r w:rsidR="00196809">
        <w:t>„</w:t>
      </w:r>
      <w:r>
        <w:t>wartość dostawy</w:t>
      </w:r>
      <w:r w:rsidR="00196809">
        <w:t>”</w:t>
      </w:r>
      <w:r>
        <w:t xml:space="preserve"> Strony rozumieją</w:t>
      </w:r>
      <w:r w:rsidR="00196809">
        <w:t xml:space="preserve"> </w:t>
      </w:r>
      <w:r>
        <w:t>wartość brutto.</w:t>
      </w:r>
    </w:p>
    <w:p w14:paraId="052D5DEE" w14:textId="77777777" w:rsidR="00196809" w:rsidRDefault="00196809" w:rsidP="00196809">
      <w:pPr>
        <w:jc w:val="center"/>
      </w:pPr>
      <w:r>
        <w:rPr>
          <w:b/>
        </w:rPr>
        <w:t>§9</w:t>
      </w:r>
    </w:p>
    <w:p w14:paraId="38791AF3" w14:textId="77777777" w:rsidR="00196809" w:rsidRDefault="001C50E1" w:rsidP="00196809">
      <w:pPr>
        <w:ind w:left="360"/>
        <w:jc w:val="both"/>
      </w:pPr>
      <w:r>
        <w:t>Odstąpienie od umowy przysługuje w następujących sytuacjach:</w:t>
      </w:r>
    </w:p>
    <w:p w14:paraId="190BAB8E" w14:textId="77777777" w:rsidR="00196809" w:rsidRDefault="001C50E1" w:rsidP="00196809">
      <w:pPr>
        <w:pStyle w:val="Akapitzlist"/>
        <w:numPr>
          <w:ilvl w:val="0"/>
          <w:numId w:val="13"/>
        </w:numPr>
        <w:jc w:val="both"/>
      </w:pPr>
      <w:r>
        <w:t>Zamawiającemu przysługuje prawo odstąpienia od umowy gdy:</w:t>
      </w:r>
    </w:p>
    <w:p w14:paraId="6FC120CD" w14:textId="77777777" w:rsidR="00196809" w:rsidRDefault="001C50E1" w:rsidP="00196809">
      <w:pPr>
        <w:pStyle w:val="Akapitzlist"/>
        <w:numPr>
          <w:ilvl w:val="0"/>
          <w:numId w:val="16"/>
        </w:numPr>
        <w:jc w:val="both"/>
      </w:pPr>
      <w:r>
        <w:t>zostanie ogłoszona upadłość lub rozwiązanie firmy Wykonawcy,</w:t>
      </w:r>
    </w:p>
    <w:p w14:paraId="5F145DD8" w14:textId="77777777" w:rsidR="00196809" w:rsidRDefault="001C50E1" w:rsidP="00196809">
      <w:pPr>
        <w:pStyle w:val="Akapitzlist"/>
        <w:numPr>
          <w:ilvl w:val="0"/>
          <w:numId w:val="16"/>
        </w:numPr>
        <w:jc w:val="both"/>
      </w:pPr>
      <w:r>
        <w:t>zostanie wydany nakaz zajęcia majątku Wykonawcy,</w:t>
      </w:r>
    </w:p>
    <w:p w14:paraId="2B610D99" w14:textId="77777777" w:rsidR="00196809" w:rsidRDefault="001C50E1" w:rsidP="00196809">
      <w:pPr>
        <w:pStyle w:val="Akapitzlist"/>
        <w:numPr>
          <w:ilvl w:val="0"/>
          <w:numId w:val="16"/>
        </w:numPr>
        <w:jc w:val="both"/>
      </w:pPr>
      <w:r>
        <w:t>Wykonawca nie rozpoczął realizacji przedmiotu umowy oraz nie kontynuuje jej pomimo wezwania Zamawiającego złożonego na piśmie,</w:t>
      </w:r>
    </w:p>
    <w:p w14:paraId="45537029" w14:textId="77777777" w:rsidR="00196809" w:rsidRDefault="001C50E1" w:rsidP="00196809">
      <w:pPr>
        <w:pStyle w:val="Akapitzlist"/>
        <w:numPr>
          <w:ilvl w:val="0"/>
          <w:numId w:val="13"/>
        </w:numPr>
        <w:jc w:val="both"/>
      </w:pPr>
      <w:r>
        <w:t>Zamawiającemu przysługuje prawo do odstąpienia od umowy w przypadku naruszenia przez Wykonawcę któregokolwiek z postanowień umowy.</w:t>
      </w:r>
    </w:p>
    <w:p w14:paraId="2D02BCF9" w14:textId="77777777" w:rsidR="00196809" w:rsidRDefault="001C50E1" w:rsidP="00196809">
      <w:pPr>
        <w:pStyle w:val="Akapitzlist"/>
        <w:numPr>
          <w:ilvl w:val="0"/>
          <w:numId w:val="13"/>
        </w:numPr>
        <w:jc w:val="both"/>
      </w:pPr>
      <w:r>
        <w:t xml:space="preserve">Zamawiający może odstąpić od umowy w terminie miesiąca od powzięcia wiadomości </w:t>
      </w:r>
      <w:r w:rsidR="008D5A67">
        <w:br/>
      </w:r>
      <w:r>
        <w:t>o</w:t>
      </w:r>
      <w:r w:rsidR="00196809">
        <w:t xml:space="preserve"> </w:t>
      </w:r>
      <w:r>
        <w:t>powyższych okolicznościach.</w:t>
      </w:r>
    </w:p>
    <w:p w14:paraId="5D185B65" w14:textId="77777777" w:rsidR="00196809" w:rsidRDefault="001C50E1" w:rsidP="00196809">
      <w:pPr>
        <w:pStyle w:val="Akapitzlist"/>
        <w:numPr>
          <w:ilvl w:val="0"/>
          <w:numId w:val="13"/>
        </w:numPr>
        <w:jc w:val="both"/>
      </w:pPr>
      <w:r>
        <w:t>Wykonawcy przysługuje prawo odstąpienia od umowy, jeżeli:</w:t>
      </w:r>
    </w:p>
    <w:p w14:paraId="0A7721B6" w14:textId="77777777" w:rsidR="00196809" w:rsidRDefault="001C50E1" w:rsidP="00196809">
      <w:pPr>
        <w:pStyle w:val="Akapitzlist"/>
        <w:numPr>
          <w:ilvl w:val="0"/>
          <w:numId w:val="17"/>
        </w:numPr>
        <w:jc w:val="both"/>
      </w:pPr>
      <w:r>
        <w:t xml:space="preserve">Zamawiający nie wywiązuje się z obowiązku zapłaty faktur bez uzasadnionych przyczyn w terminie 6 tygodni od upływu terminu zapłaty faktur określonego </w:t>
      </w:r>
      <w:r w:rsidR="008D5A67">
        <w:br/>
      </w:r>
      <w:r>
        <w:t>w niniejszej umowie,</w:t>
      </w:r>
    </w:p>
    <w:p w14:paraId="17550BCD" w14:textId="77777777" w:rsidR="00196809" w:rsidRDefault="001C50E1" w:rsidP="00196809">
      <w:pPr>
        <w:pStyle w:val="Akapitzlist"/>
        <w:numPr>
          <w:ilvl w:val="0"/>
          <w:numId w:val="17"/>
        </w:numPr>
        <w:jc w:val="both"/>
      </w:pPr>
      <w:r>
        <w:t>Zamawiający nie przystąpi do odbioru, odmawia odbioru zamówionych produktów bez</w:t>
      </w:r>
      <w:r w:rsidR="00196809">
        <w:t xml:space="preserve"> </w:t>
      </w:r>
      <w:r>
        <w:t>uzasadnionych przyczyn,</w:t>
      </w:r>
    </w:p>
    <w:p w14:paraId="34B2724B" w14:textId="77777777" w:rsidR="001C50E1" w:rsidRDefault="001C50E1" w:rsidP="00196809">
      <w:pPr>
        <w:pStyle w:val="Akapitzlist"/>
        <w:numPr>
          <w:ilvl w:val="0"/>
          <w:numId w:val="17"/>
        </w:numPr>
        <w:jc w:val="both"/>
      </w:pPr>
      <w:r>
        <w:t>Zamawiający zawiadomi Wykonawcę, iż wobec zaistnienia uprzednio nieprzewidzianych okoliczności nie będzie mógł spełnić zobowiązań umownych wobec Wykonawcy.</w:t>
      </w:r>
    </w:p>
    <w:p w14:paraId="3CD77147" w14:textId="77777777" w:rsidR="001C50E1" w:rsidRPr="00196809" w:rsidRDefault="001C50E1" w:rsidP="00196809">
      <w:pPr>
        <w:jc w:val="center"/>
        <w:rPr>
          <w:b/>
        </w:rPr>
      </w:pPr>
      <w:r w:rsidRPr="00196809">
        <w:rPr>
          <w:b/>
        </w:rPr>
        <w:t>§10</w:t>
      </w:r>
    </w:p>
    <w:p w14:paraId="302175F4" w14:textId="77777777" w:rsidR="008D5A67" w:rsidRDefault="001C50E1" w:rsidP="00280A58">
      <w:pPr>
        <w:pStyle w:val="Akapitzlist"/>
        <w:numPr>
          <w:ilvl w:val="0"/>
          <w:numId w:val="18"/>
        </w:numPr>
        <w:jc w:val="both"/>
      </w:pPr>
      <w:r>
        <w:t xml:space="preserve">Wyklucza się prawo Stron do dokonywania zmian postanowień umowy w części zawartej </w:t>
      </w:r>
      <w:r w:rsidR="008D5A67">
        <w:br/>
      </w:r>
      <w:r>
        <w:t>w załączniku Nr 1 stanowiącym jej integralną część.</w:t>
      </w:r>
    </w:p>
    <w:p w14:paraId="0EB6DE38" w14:textId="77777777" w:rsidR="001C50E1" w:rsidRDefault="001C50E1" w:rsidP="00280A58">
      <w:pPr>
        <w:pStyle w:val="Akapitzlist"/>
        <w:numPr>
          <w:ilvl w:val="0"/>
          <w:numId w:val="18"/>
        </w:numPr>
        <w:jc w:val="both"/>
      </w:pPr>
      <w:r>
        <w:t>Zmiany umowy wymagają formy pisemnej pod rygorem nieważności.</w:t>
      </w:r>
    </w:p>
    <w:p w14:paraId="4D4D244B" w14:textId="77777777" w:rsidR="002B2ADF" w:rsidRDefault="002B2ADF" w:rsidP="008D5A67">
      <w:pPr>
        <w:jc w:val="center"/>
        <w:rPr>
          <w:b/>
        </w:rPr>
      </w:pPr>
    </w:p>
    <w:p w14:paraId="1877D640" w14:textId="6B2A3556" w:rsidR="001C50E1" w:rsidRPr="008D5A67" w:rsidRDefault="001C50E1" w:rsidP="008D5A67">
      <w:pPr>
        <w:jc w:val="center"/>
        <w:rPr>
          <w:b/>
        </w:rPr>
      </w:pPr>
      <w:r w:rsidRPr="008D5A67">
        <w:rPr>
          <w:b/>
        </w:rPr>
        <w:t>§11</w:t>
      </w:r>
    </w:p>
    <w:p w14:paraId="486308CD" w14:textId="77777777" w:rsidR="008D5A67" w:rsidRDefault="001C50E1" w:rsidP="00280A58">
      <w:pPr>
        <w:pStyle w:val="Akapitzlist"/>
        <w:numPr>
          <w:ilvl w:val="0"/>
          <w:numId w:val="19"/>
        </w:numPr>
        <w:jc w:val="both"/>
      </w:pPr>
      <w: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14:paraId="1A55791E" w14:textId="77777777" w:rsidR="001C50E1" w:rsidRDefault="001C50E1" w:rsidP="00280A58">
      <w:pPr>
        <w:pStyle w:val="Akapitzlist"/>
        <w:numPr>
          <w:ilvl w:val="0"/>
          <w:numId w:val="19"/>
        </w:numPr>
        <w:jc w:val="both"/>
      </w:pPr>
      <w:r>
        <w:t>Odstąpienie od umowy powinno nastąpić w formie pisemnej i zawierać uzasadnianie pod rygorem nieważności takiego oświadczenia.</w:t>
      </w:r>
    </w:p>
    <w:p w14:paraId="5C1422CD" w14:textId="77777777" w:rsidR="001C50E1" w:rsidRPr="008D5A67" w:rsidRDefault="001C50E1" w:rsidP="008D5A67">
      <w:pPr>
        <w:jc w:val="center"/>
        <w:rPr>
          <w:b/>
        </w:rPr>
      </w:pPr>
      <w:r w:rsidRPr="008D5A67">
        <w:rPr>
          <w:b/>
        </w:rPr>
        <w:t>§12</w:t>
      </w:r>
    </w:p>
    <w:p w14:paraId="0B880770" w14:textId="77777777" w:rsidR="008D5A67" w:rsidRDefault="001C50E1" w:rsidP="00280A58">
      <w:pPr>
        <w:pStyle w:val="Akapitzlist"/>
        <w:numPr>
          <w:ilvl w:val="0"/>
          <w:numId w:val="21"/>
        </w:numPr>
        <w:jc w:val="both"/>
      </w:pPr>
      <w:r>
        <w:t>W sprawach nieuregulowanych w niniejszej umowie zastosowanie mają przepisy Kodeksu cywilnego.</w:t>
      </w:r>
    </w:p>
    <w:p w14:paraId="7C921BEA" w14:textId="77777777" w:rsidR="001C50E1" w:rsidRDefault="001C50E1" w:rsidP="00280A58">
      <w:pPr>
        <w:pStyle w:val="Akapitzlist"/>
        <w:numPr>
          <w:ilvl w:val="0"/>
          <w:numId w:val="21"/>
        </w:numPr>
        <w:jc w:val="both"/>
      </w:pPr>
      <w:r>
        <w:t>Spory powstałe na tle realizacji niniejszej umowy będą rozstrzygane przez sąd powszechny właściwy dla siedziby Zamawiającego.</w:t>
      </w:r>
    </w:p>
    <w:p w14:paraId="0C45E41C" w14:textId="77777777" w:rsidR="001C50E1" w:rsidRPr="008D5A67" w:rsidRDefault="001C50E1" w:rsidP="008D5A67">
      <w:pPr>
        <w:jc w:val="center"/>
        <w:rPr>
          <w:b/>
        </w:rPr>
      </w:pPr>
      <w:r w:rsidRPr="008D5A67">
        <w:rPr>
          <w:b/>
        </w:rPr>
        <w:t>§13</w:t>
      </w:r>
    </w:p>
    <w:p w14:paraId="704CC2A3" w14:textId="77777777" w:rsidR="001C50E1" w:rsidRDefault="001C50E1" w:rsidP="00280A58">
      <w:pPr>
        <w:jc w:val="both"/>
      </w:pPr>
      <w:r>
        <w:t>Umowę sporządzono w 2 jednobrzmiących egzemplarzach po 1 egzemplarzu dla każdej ze Stron.</w:t>
      </w:r>
    </w:p>
    <w:p w14:paraId="4BD3D775" w14:textId="77777777" w:rsidR="008D5A67" w:rsidRDefault="008D5A67" w:rsidP="008D5A67">
      <w:pPr>
        <w:jc w:val="center"/>
      </w:pPr>
    </w:p>
    <w:p w14:paraId="18FD813E" w14:textId="77777777" w:rsidR="008D5A67" w:rsidRDefault="008D5A67" w:rsidP="008D5A67">
      <w:pPr>
        <w:jc w:val="center"/>
      </w:pPr>
    </w:p>
    <w:p w14:paraId="5053E3EA" w14:textId="77777777" w:rsidR="001C50E1" w:rsidRDefault="001C50E1" w:rsidP="008D5A67">
      <w:pPr>
        <w:jc w:val="center"/>
      </w:pPr>
      <w:r>
        <w:t>ZAMAWIAJĄCY                                                                          WYKONAWCA</w:t>
      </w:r>
    </w:p>
    <w:p w14:paraId="3D5B7148" w14:textId="77777777" w:rsidR="001C50E1" w:rsidRDefault="001C50E1" w:rsidP="00280A58">
      <w:pPr>
        <w:jc w:val="both"/>
      </w:pPr>
      <w:r>
        <w:t>Załączniki:</w:t>
      </w:r>
    </w:p>
    <w:p w14:paraId="7815B8DC" w14:textId="77777777" w:rsidR="001C50E1" w:rsidRDefault="001C50E1" w:rsidP="00280A58">
      <w:pPr>
        <w:jc w:val="both"/>
      </w:pPr>
      <w:r>
        <w:t>1) formularz ofertowy - załącznik Nr 1</w:t>
      </w:r>
      <w:r w:rsidR="008D5A67">
        <w:t>.</w:t>
      </w:r>
    </w:p>
    <w:sectPr w:rsidR="001C50E1" w:rsidSect="002B2ADF">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64C4"/>
    <w:multiLevelType w:val="hybridMultilevel"/>
    <w:tmpl w:val="1988D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06238"/>
    <w:multiLevelType w:val="hybridMultilevel"/>
    <w:tmpl w:val="5B16CB62"/>
    <w:lvl w:ilvl="0" w:tplc="39D4F826">
      <w:start w:val="1"/>
      <w:numFmt w:val="decimal"/>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D4F6E"/>
    <w:multiLevelType w:val="hybridMultilevel"/>
    <w:tmpl w:val="EF7059E4"/>
    <w:lvl w:ilvl="0" w:tplc="19C60A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76B2BB7"/>
    <w:multiLevelType w:val="hybridMultilevel"/>
    <w:tmpl w:val="75BE8110"/>
    <w:lvl w:ilvl="0" w:tplc="AE72CC1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D3F3625"/>
    <w:multiLevelType w:val="hybridMultilevel"/>
    <w:tmpl w:val="F684CBF8"/>
    <w:lvl w:ilvl="0" w:tplc="3064D80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5F2E81"/>
    <w:multiLevelType w:val="hybridMultilevel"/>
    <w:tmpl w:val="34B0B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E66B60"/>
    <w:multiLevelType w:val="hybridMultilevel"/>
    <w:tmpl w:val="0FE62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871353"/>
    <w:multiLevelType w:val="hybridMultilevel"/>
    <w:tmpl w:val="1B06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DF49F1"/>
    <w:multiLevelType w:val="hybridMultilevel"/>
    <w:tmpl w:val="D108C226"/>
    <w:lvl w:ilvl="0" w:tplc="2B3E5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3F62281"/>
    <w:multiLevelType w:val="hybridMultilevel"/>
    <w:tmpl w:val="C860A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E45692"/>
    <w:multiLevelType w:val="hybridMultilevel"/>
    <w:tmpl w:val="E7485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374F3A"/>
    <w:multiLevelType w:val="hybridMultilevel"/>
    <w:tmpl w:val="2CFE5F3A"/>
    <w:lvl w:ilvl="0" w:tplc="4D60F4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7F96B1E"/>
    <w:multiLevelType w:val="hybridMultilevel"/>
    <w:tmpl w:val="78D26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76085D"/>
    <w:multiLevelType w:val="hybridMultilevel"/>
    <w:tmpl w:val="F2706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410DB7"/>
    <w:multiLevelType w:val="hybridMultilevel"/>
    <w:tmpl w:val="AAD65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81219"/>
    <w:multiLevelType w:val="hybridMultilevel"/>
    <w:tmpl w:val="393E8F9A"/>
    <w:lvl w:ilvl="0" w:tplc="11DA1C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2F55A64"/>
    <w:multiLevelType w:val="hybridMultilevel"/>
    <w:tmpl w:val="0778F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40065F"/>
    <w:multiLevelType w:val="hybridMultilevel"/>
    <w:tmpl w:val="1E120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DC4F80"/>
    <w:multiLevelType w:val="hybridMultilevel"/>
    <w:tmpl w:val="4B78A8C8"/>
    <w:lvl w:ilvl="0" w:tplc="601A54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AFC2F86"/>
    <w:multiLevelType w:val="hybridMultilevel"/>
    <w:tmpl w:val="C9CE8BA4"/>
    <w:lvl w:ilvl="0" w:tplc="5B5E9D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C892C6C"/>
    <w:multiLevelType w:val="hybridMultilevel"/>
    <w:tmpl w:val="1B06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400A31"/>
    <w:multiLevelType w:val="hybridMultilevel"/>
    <w:tmpl w:val="96C6A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6016537">
    <w:abstractNumId w:val="12"/>
  </w:num>
  <w:num w:numId="2" w16cid:durableId="639381039">
    <w:abstractNumId w:val="8"/>
  </w:num>
  <w:num w:numId="3" w16cid:durableId="801851380">
    <w:abstractNumId w:val="21"/>
  </w:num>
  <w:num w:numId="4" w16cid:durableId="95638437">
    <w:abstractNumId w:val="5"/>
  </w:num>
  <w:num w:numId="5" w16cid:durableId="1799227880">
    <w:abstractNumId w:val="2"/>
  </w:num>
  <w:num w:numId="6" w16cid:durableId="1993750179">
    <w:abstractNumId w:val="16"/>
  </w:num>
  <w:num w:numId="7" w16cid:durableId="2003701336">
    <w:abstractNumId w:val="7"/>
  </w:num>
  <w:num w:numId="8" w16cid:durableId="2060471337">
    <w:abstractNumId w:val="15"/>
  </w:num>
  <w:num w:numId="9" w16cid:durableId="1402293945">
    <w:abstractNumId w:val="20"/>
  </w:num>
  <w:num w:numId="10" w16cid:durableId="1367097745">
    <w:abstractNumId w:val="13"/>
  </w:num>
  <w:num w:numId="11" w16cid:durableId="1988968227">
    <w:abstractNumId w:val="19"/>
  </w:num>
  <w:num w:numId="12" w16cid:durableId="1436636744">
    <w:abstractNumId w:val="0"/>
  </w:num>
  <w:num w:numId="13" w16cid:durableId="556597669">
    <w:abstractNumId w:val="3"/>
  </w:num>
  <w:num w:numId="14" w16cid:durableId="2115318837">
    <w:abstractNumId w:val="10"/>
  </w:num>
  <w:num w:numId="15" w16cid:durableId="629163796">
    <w:abstractNumId w:val="17"/>
  </w:num>
  <w:num w:numId="16" w16cid:durableId="1769233639">
    <w:abstractNumId w:val="18"/>
  </w:num>
  <w:num w:numId="17" w16cid:durableId="914049913">
    <w:abstractNumId w:val="11"/>
  </w:num>
  <w:num w:numId="18" w16cid:durableId="129054693">
    <w:abstractNumId w:val="6"/>
  </w:num>
  <w:num w:numId="19" w16cid:durableId="587888340">
    <w:abstractNumId w:val="14"/>
  </w:num>
  <w:num w:numId="20" w16cid:durableId="387074470">
    <w:abstractNumId w:val="4"/>
  </w:num>
  <w:num w:numId="21" w16cid:durableId="1438720682">
    <w:abstractNumId w:val="9"/>
  </w:num>
  <w:num w:numId="22" w16cid:durableId="67981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7F8"/>
    <w:rsid w:val="000E44FA"/>
    <w:rsid w:val="00196809"/>
    <w:rsid w:val="001C50E1"/>
    <w:rsid w:val="001F7EB0"/>
    <w:rsid w:val="00280A58"/>
    <w:rsid w:val="002B2ADF"/>
    <w:rsid w:val="002B473D"/>
    <w:rsid w:val="0056518D"/>
    <w:rsid w:val="005C788B"/>
    <w:rsid w:val="006D4EAC"/>
    <w:rsid w:val="008D5A67"/>
    <w:rsid w:val="00921E91"/>
    <w:rsid w:val="00A377F8"/>
    <w:rsid w:val="00B01E9B"/>
    <w:rsid w:val="00BE521F"/>
    <w:rsid w:val="00D61D94"/>
    <w:rsid w:val="00DB4F53"/>
    <w:rsid w:val="00E12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36AE"/>
  <w15:docId w15:val="{F9050C27-CD7B-48B5-9AD2-64B6ACBE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0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1568</Words>
  <Characters>9409</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Kotrych</dc:creator>
  <cp:keywords/>
  <dc:description/>
  <cp:lastModifiedBy>Arkadiusz Kotrych</cp:lastModifiedBy>
  <cp:revision>13</cp:revision>
  <cp:lastPrinted>2024-12-03T09:01:00Z</cp:lastPrinted>
  <dcterms:created xsi:type="dcterms:W3CDTF">2020-06-03T09:10:00Z</dcterms:created>
  <dcterms:modified xsi:type="dcterms:W3CDTF">2024-12-03T09:01:00Z</dcterms:modified>
</cp:coreProperties>
</file>